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Style17"/>
        <w:spacing w:lineRule="atLeast" w:line="0" w:before="0" w:after="0"/>
        <w:jc w:val="center"/>
        <w:rPr>
          <w:rFonts w:ascii="Times New Roman" w:hAnsi="Times New Roman"/>
          <w:bCs/>
        </w:rPr>
      </w:pPr>
      <w:r>
        <w:rPr>
          <w:rFonts w:ascii="Times New Roman" w:hAnsi="Times New Roman"/>
          <w:bCs/>
        </w:rPr>
        <w:t>Частное учреждение дополнительного профессионального образования «Учебный центр «Дельта-Престиж»</w:t>
      </w:r>
    </w:p>
    <w:p>
      <w:pPr>
        <w:pStyle w:val="Style17"/>
        <w:spacing w:lineRule="atLeast" w:line="0" w:before="0" w:after="0"/>
        <w:ind w:left="4320" w:firstLine="720"/>
        <w:rPr>
          <w:rFonts w:ascii="Times New Roman" w:hAnsi="Times New Roman"/>
          <w:bCs/>
        </w:rPr>
      </w:pPr>
      <w:r>
        <w:rPr>
          <w:rFonts w:ascii="Times New Roman" w:hAnsi="Times New Roman"/>
          <w:bCs/>
        </w:rPr>
      </w:r>
    </w:p>
    <w:p>
      <w:pPr>
        <w:pStyle w:val="Style17"/>
        <w:spacing w:lineRule="atLeast" w:line="0" w:before="0" w:after="0"/>
        <w:ind w:left="4320" w:firstLine="720"/>
        <w:rPr>
          <w:rFonts w:ascii="Times New Roman" w:hAnsi="Times New Roman"/>
          <w:bCs/>
        </w:rPr>
      </w:pPr>
      <w:r>
        <w:rPr>
          <w:rFonts w:ascii="Times New Roman" w:hAnsi="Times New Roman"/>
          <w:bCs/>
        </w:rPr>
      </w:r>
    </w:p>
    <w:p>
      <w:pPr>
        <w:pStyle w:val="Style17"/>
        <w:spacing w:lineRule="atLeast" w:line="0" w:before="0" w:after="0"/>
        <w:ind w:left="4320" w:hanging="67"/>
        <w:rPr>
          <w:rFonts w:ascii="Times New Roman" w:hAnsi="Times New Roman"/>
          <w:bCs/>
        </w:rPr>
      </w:pPr>
      <w:r>
        <w:rPr>
          <w:rFonts w:ascii="Times New Roman" w:hAnsi="Times New Roman"/>
          <w:bCs/>
        </w:rPr>
        <w:t>«УТВЕРЖДАЮ»</w:t>
      </w:r>
    </w:p>
    <w:p>
      <w:pPr>
        <w:pStyle w:val="Style17"/>
        <w:spacing w:lineRule="atLeast" w:line="0" w:before="0" w:after="0"/>
        <w:ind w:left="4320" w:hanging="67"/>
        <w:rPr>
          <w:rFonts w:ascii="Times New Roman" w:hAnsi="Times New Roman"/>
          <w:bCs/>
        </w:rPr>
      </w:pPr>
      <w:r>
        <w:rPr>
          <w:rFonts w:ascii="Times New Roman" w:hAnsi="Times New Roman"/>
          <w:bCs/>
        </w:rPr>
        <w:t>Директор ЧУ ДПО</w:t>
      </w:r>
    </w:p>
    <w:p>
      <w:pPr>
        <w:pStyle w:val="Style18"/>
        <w:ind w:hanging="67"/>
        <w:rPr>
          <w:rFonts w:ascii="Times New Roman" w:hAnsi="Times New Roman"/>
          <w:sz w:val="28"/>
          <w:szCs w:val="28"/>
        </w:rPr>
      </w:pPr>
      <w:r>
        <w:rPr>
          <w:sz w:val="28"/>
          <w:szCs w:val="28"/>
        </w:rPr>
        <w:tab/>
        <w:tab/>
        <w:tab/>
        <w:tab/>
        <w:tab/>
        <w:tab/>
        <w:tab/>
      </w:r>
      <w:r>
        <w:rPr>
          <w:rFonts w:ascii="Times New Roman" w:hAnsi="Times New Roman"/>
          <w:sz w:val="28"/>
          <w:szCs w:val="28"/>
        </w:rPr>
        <w:t>«Учебный центр «Дельта-Престиж»</w:t>
      </w:r>
    </w:p>
    <w:p>
      <w:pPr>
        <w:pStyle w:val="Style17"/>
        <w:spacing w:lineRule="atLeast" w:line="0" w:before="0" w:after="0"/>
        <w:ind w:left="4253" w:hanging="0"/>
        <w:rPr>
          <w:rFonts w:ascii="Times New Roman" w:hAnsi="Times New Roman"/>
          <w:bCs/>
        </w:rPr>
      </w:pPr>
      <w:r>
        <w:rPr>
          <w:rFonts w:ascii="Times New Roman" w:hAnsi="Times New Roman"/>
          <w:bCs/>
        </w:rPr>
        <w:t>________________ А.А. Инюткин</w:t>
      </w:r>
    </w:p>
    <w:p>
      <w:pPr>
        <w:pStyle w:val="Style17"/>
        <w:spacing w:lineRule="atLeast" w:line="0" w:before="0" w:after="0"/>
        <w:ind w:left="5103" w:hanging="0"/>
        <w:rPr>
          <w:rFonts w:ascii="Times New Roman" w:hAnsi="Times New Roman"/>
          <w:bCs/>
        </w:rPr>
      </w:pPr>
      <w:r>
        <w:rPr>
          <w:rFonts w:ascii="Times New Roman" w:hAnsi="Times New Roman"/>
          <w:bCs/>
        </w:rPr>
      </w:r>
    </w:p>
    <w:p>
      <w:pPr>
        <w:pStyle w:val="Style17"/>
        <w:spacing w:lineRule="atLeast" w:line="0" w:before="0" w:after="0"/>
        <w:ind w:left="4253" w:hanging="0"/>
        <w:rPr>
          <w:rFonts w:ascii="Times New Roman" w:hAnsi="Times New Roman"/>
          <w:bCs/>
        </w:rPr>
      </w:pPr>
      <w:r>
        <w:rPr>
          <w:rFonts w:ascii="Times New Roman" w:hAnsi="Times New Roman"/>
          <w:bCs/>
        </w:rPr>
        <w:t>«02» апреля 2023 г.</w:t>
      </w:r>
    </w:p>
    <w:p>
      <w:pPr>
        <w:pStyle w:val="Style17"/>
        <w:spacing w:lineRule="atLeast" w:line="0" w:before="0" w:after="0"/>
        <w:ind w:left="5103" w:hanging="0"/>
        <w:rPr>
          <w:rFonts w:ascii="Times New Roman" w:hAnsi="Times New Roman"/>
          <w:bCs/>
        </w:rPr>
      </w:pPr>
      <w:r>
        <w:rPr>
          <w:rFonts w:ascii="Times New Roman" w:hAnsi="Times New Roman"/>
          <w:bCs/>
        </w:rPr>
      </w:r>
    </w:p>
    <w:p>
      <w:pPr>
        <w:pStyle w:val="Style17"/>
        <w:spacing w:lineRule="atLeast" w:line="0" w:before="0" w:after="0"/>
        <w:ind w:left="5103" w:hanging="850"/>
        <w:rPr>
          <w:rFonts w:ascii="Times New Roman" w:hAnsi="Times New Roman"/>
          <w:bCs/>
        </w:rPr>
      </w:pPr>
      <w:r>
        <w:rPr>
          <w:rFonts w:ascii="Times New Roman" w:hAnsi="Times New Roman"/>
          <w:bCs/>
        </w:rPr>
        <w:t>М.П.</w:t>
      </w:r>
    </w:p>
    <w:p>
      <w:pPr>
        <w:pStyle w:val="Style22"/>
        <w:rPr>
          <w:rFonts w:ascii="Times New Roman" w:hAnsi="Times New Roman"/>
          <w:szCs w:val="28"/>
        </w:rPr>
      </w:pPr>
      <w:r>
        <w:rPr>
          <w:rFonts w:ascii="Times New Roman" w:hAnsi="Times New Roman"/>
          <w:szCs w:val="28"/>
        </w:rPr>
      </w:r>
    </w:p>
    <w:p>
      <w:pPr>
        <w:pStyle w:val="Style22"/>
        <w:rPr>
          <w:rFonts w:ascii="Times New Roman" w:hAnsi="Times New Roman"/>
          <w:szCs w:val="28"/>
        </w:rPr>
      </w:pPr>
      <w:r>
        <w:rPr>
          <w:rFonts w:ascii="Times New Roman" w:hAnsi="Times New Roman"/>
          <w:szCs w:val="28"/>
        </w:rPr>
      </w:r>
    </w:p>
    <w:p>
      <w:pPr>
        <w:pStyle w:val="Style22"/>
        <w:rPr>
          <w:rFonts w:ascii="Times New Roman" w:hAnsi="Times New Roman"/>
          <w:szCs w:val="28"/>
        </w:rPr>
      </w:pPr>
      <w:r>
        <w:rPr>
          <w:rFonts w:ascii="Times New Roman" w:hAnsi="Times New Roman"/>
          <w:szCs w:val="28"/>
        </w:rPr>
      </w:r>
    </w:p>
    <w:p>
      <w:pPr>
        <w:pStyle w:val="Style22"/>
        <w:rPr>
          <w:rFonts w:ascii="Times New Roman" w:hAnsi="Times New Roman"/>
          <w:szCs w:val="28"/>
        </w:rPr>
      </w:pPr>
      <w:r>
        <w:rPr>
          <w:rFonts w:ascii="Times New Roman" w:hAnsi="Times New Roman"/>
          <w:szCs w:val="28"/>
        </w:rPr>
      </w:r>
    </w:p>
    <w:p>
      <w:pPr>
        <w:pStyle w:val="Style22"/>
        <w:rPr>
          <w:rFonts w:ascii="Times New Roman" w:hAnsi="Times New Roman"/>
          <w:szCs w:val="28"/>
        </w:rPr>
      </w:pPr>
      <w:r>
        <w:rPr>
          <w:rFonts w:ascii="Times New Roman" w:hAnsi="Times New Roman"/>
          <w:szCs w:val="28"/>
        </w:rPr>
      </w:r>
    </w:p>
    <w:p>
      <w:pPr>
        <w:pStyle w:val="Style22"/>
        <w:rPr>
          <w:rFonts w:ascii="Times New Roman" w:hAnsi="Times New Roman"/>
          <w:szCs w:val="28"/>
        </w:rPr>
      </w:pPr>
      <w:r>
        <w:rPr>
          <w:rFonts w:ascii="Times New Roman" w:hAnsi="Times New Roman"/>
          <w:szCs w:val="28"/>
        </w:rPr>
      </w:r>
    </w:p>
    <w:p>
      <w:pPr>
        <w:pStyle w:val="Style22"/>
        <w:rPr>
          <w:rFonts w:ascii="Times New Roman" w:hAnsi="Times New Roman"/>
          <w:szCs w:val="28"/>
        </w:rPr>
      </w:pPr>
      <w:r>
        <w:rPr>
          <w:rFonts w:ascii="Times New Roman" w:hAnsi="Times New Roman"/>
          <w:szCs w:val="28"/>
        </w:rPr>
      </w:r>
    </w:p>
    <w:p>
      <w:pPr>
        <w:pStyle w:val="Style22"/>
        <w:rPr>
          <w:rFonts w:ascii="Times New Roman" w:hAnsi="Times New Roman"/>
          <w:szCs w:val="28"/>
        </w:rPr>
      </w:pPr>
      <w:r>
        <w:rPr>
          <w:rFonts w:ascii="Times New Roman" w:hAnsi="Times New Roman"/>
          <w:szCs w:val="28"/>
        </w:rPr>
      </w:r>
    </w:p>
    <w:p>
      <w:pPr>
        <w:pStyle w:val="Style22"/>
        <w:rPr>
          <w:rFonts w:ascii="Times New Roman" w:hAnsi="Times New Roman"/>
          <w:szCs w:val="28"/>
        </w:rPr>
      </w:pPr>
      <w:r>
        <w:rPr>
          <w:rFonts w:ascii="Times New Roman" w:hAnsi="Times New Roman"/>
          <w:szCs w:val="28"/>
        </w:rPr>
      </w:r>
    </w:p>
    <w:p>
      <w:pPr>
        <w:pStyle w:val="Style22"/>
        <w:rPr>
          <w:rFonts w:ascii="Times New Roman" w:hAnsi="Times New Roman"/>
          <w:b/>
          <w:b/>
          <w:bCs/>
          <w:szCs w:val="28"/>
        </w:rPr>
      </w:pPr>
      <w:r>
        <w:rPr>
          <w:rFonts w:ascii="Times New Roman" w:hAnsi="Times New Roman"/>
          <w:b/>
          <w:bCs/>
          <w:szCs w:val="28"/>
        </w:rPr>
        <w:t xml:space="preserve">ПРОГРАММА ПРОФЕССИОНАЛЬНОГО ОБУЧЕНИЯ </w:t>
      </w:r>
    </w:p>
    <w:p>
      <w:pPr>
        <w:pStyle w:val="Style22"/>
        <w:rPr>
          <w:rFonts w:ascii="Times New Roman" w:hAnsi="Times New Roman"/>
          <w:b/>
          <w:b/>
          <w:bCs/>
          <w:szCs w:val="28"/>
        </w:rPr>
      </w:pPr>
      <w:r>
        <w:rPr>
          <w:rFonts w:ascii="Times New Roman" w:hAnsi="Times New Roman"/>
          <w:b/>
          <w:bCs/>
          <w:szCs w:val="28"/>
        </w:rPr>
        <w:t>для работы в качестве частного охранника</w:t>
      </w:r>
    </w:p>
    <w:p>
      <w:pPr>
        <w:pStyle w:val="Style22"/>
        <w:rPr>
          <w:rFonts w:ascii="Times New Roman" w:hAnsi="Times New Roman"/>
          <w:b/>
          <w:b/>
          <w:bCs/>
          <w:szCs w:val="28"/>
        </w:rPr>
      </w:pPr>
      <w:r>
        <w:rPr>
          <w:rFonts w:ascii="Times New Roman" w:hAnsi="Times New Roman"/>
          <w:b/>
          <w:bCs/>
          <w:szCs w:val="28"/>
        </w:rPr>
        <w:t xml:space="preserve"> </w:t>
      </w:r>
      <w:r>
        <w:rPr>
          <w:rFonts w:ascii="Times New Roman" w:hAnsi="Times New Roman"/>
          <w:b/>
          <w:bCs/>
          <w:szCs w:val="28"/>
        </w:rPr>
        <w:t xml:space="preserve">"Программа повышения квалификации охранников" </w:t>
      </w:r>
    </w:p>
    <w:p>
      <w:pPr>
        <w:pStyle w:val="Style22"/>
        <w:rPr>
          <w:rFonts w:ascii="Times New Roman" w:hAnsi="Times New Roman"/>
          <w:b/>
          <w:b/>
          <w:bCs/>
          <w:szCs w:val="28"/>
        </w:rPr>
      </w:pPr>
      <w:r>
        <w:rPr>
          <w:rFonts w:ascii="Times New Roman" w:hAnsi="Times New Roman"/>
          <w:b/>
          <w:bCs/>
          <w:szCs w:val="28"/>
        </w:rPr>
        <w:t>(6-го, 5-го и 4-го разряда)</w:t>
      </w:r>
    </w:p>
    <w:p>
      <w:pPr>
        <w:pStyle w:val="Style22"/>
        <w:rPr>
          <w:rFonts w:ascii="Times New Roman" w:hAnsi="Times New Roman"/>
          <w:b/>
          <w:b/>
          <w:bCs/>
          <w:szCs w:val="28"/>
        </w:rPr>
      </w:pPr>
      <w:r>
        <w:rPr>
          <w:rFonts w:ascii="Times New Roman" w:hAnsi="Times New Roman"/>
          <w:b/>
          <w:bCs/>
          <w:szCs w:val="28"/>
        </w:rPr>
      </w:r>
    </w:p>
    <w:p>
      <w:pPr>
        <w:pStyle w:val="Style22"/>
        <w:rPr>
          <w:rFonts w:ascii="Times New Roman" w:hAnsi="Times New Roman"/>
          <w:b/>
          <w:b/>
          <w:bCs/>
          <w:szCs w:val="28"/>
        </w:rPr>
      </w:pPr>
      <w:r>
        <w:rPr>
          <w:rFonts w:ascii="Times New Roman" w:hAnsi="Times New Roman"/>
          <w:b/>
          <w:bCs/>
          <w:szCs w:val="28"/>
        </w:rPr>
      </w:r>
    </w:p>
    <w:p>
      <w:pPr>
        <w:pStyle w:val="Style22"/>
        <w:rPr>
          <w:rFonts w:ascii="Times New Roman" w:hAnsi="Times New Roman"/>
          <w:b/>
          <w:b/>
          <w:bCs/>
          <w:szCs w:val="28"/>
        </w:rPr>
      </w:pPr>
      <w:r>
        <w:rPr>
          <w:rFonts w:ascii="Times New Roman" w:hAnsi="Times New Roman"/>
          <w:b/>
          <w:bCs/>
          <w:szCs w:val="28"/>
        </w:rPr>
      </w:r>
    </w:p>
    <w:p>
      <w:pPr>
        <w:pStyle w:val="Style22"/>
        <w:rPr>
          <w:rFonts w:ascii="Times New Roman" w:hAnsi="Times New Roman"/>
          <w:b/>
          <w:b/>
          <w:bCs/>
          <w:szCs w:val="28"/>
        </w:rPr>
      </w:pPr>
      <w:r>
        <w:rPr>
          <w:rFonts w:ascii="Times New Roman" w:hAnsi="Times New Roman"/>
          <w:b/>
          <w:bCs/>
          <w:szCs w:val="28"/>
        </w:rPr>
      </w:r>
    </w:p>
    <w:p>
      <w:pPr>
        <w:pStyle w:val="Style22"/>
        <w:rPr>
          <w:rFonts w:ascii="Times New Roman" w:hAnsi="Times New Roman"/>
          <w:b/>
          <w:b/>
          <w:bCs/>
          <w:szCs w:val="28"/>
        </w:rPr>
      </w:pPr>
      <w:r>
        <w:rPr>
          <w:rFonts w:ascii="Times New Roman" w:hAnsi="Times New Roman"/>
          <w:b/>
          <w:bCs/>
          <w:szCs w:val="28"/>
        </w:rPr>
      </w:r>
    </w:p>
    <w:p>
      <w:pPr>
        <w:pStyle w:val="Style22"/>
        <w:rPr>
          <w:rFonts w:ascii="Times New Roman" w:hAnsi="Times New Roman"/>
          <w:b/>
          <w:b/>
          <w:bCs/>
          <w:szCs w:val="28"/>
        </w:rPr>
      </w:pPr>
      <w:r>
        <w:rPr>
          <w:rFonts w:ascii="Times New Roman" w:hAnsi="Times New Roman"/>
          <w:b/>
          <w:bCs/>
          <w:szCs w:val="28"/>
        </w:rPr>
      </w:r>
    </w:p>
    <w:p>
      <w:pPr>
        <w:pStyle w:val="Style22"/>
        <w:rPr>
          <w:rFonts w:ascii="Times New Roman" w:hAnsi="Times New Roman"/>
          <w:b/>
          <w:b/>
          <w:bCs/>
          <w:szCs w:val="28"/>
        </w:rPr>
      </w:pPr>
      <w:r>
        <w:rPr>
          <w:rFonts w:ascii="Times New Roman" w:hAnsi="Times New Roman"/>
          <w:b/>
          <w:bCs/>
          <w:szCs w:val="28"/>
        </w:rPr>
      </w:r>
    </w:p>
    <w:p>
      <w:pPr>
        <w:pStyle w:val="Style22"/>
        <w:rPr>
          <w:rFonts w:ascii="Times New Roman" w:hAnsi="Times New Roman"/>
          <w:b/>
          <w:b/>
          <w:bCs/>
          <w:szCs w:val="28"/>
        </w:rPr>
      </w:pPr>
      <w:r>
        <w:rPr>
          <w:rFonts w:ascii="Times New Roman" w:hAnsi="Times New Roman"/>
          <w:b/>
          <w:bCs/>
          <w:szCs w:val="28"/>
        </w:rPr>
      </w:r>
    </w:p>
    <w:p>
      <w:pPr>
        <w:pStyle w:val="Style22"/>
        <w:rPr>
          <w:rFonts w:ascii="Times New Roman" w:hAnsi="Times New Roman"/>
          <w:b/>
          <w:b/>
          <w:bCs/>
          <w:szCs w:val="28"/>
        </w:rPr>
      </w:pPr>
      <w:r>
        <w:rPr>
          <w:rFonts w:ascii="Times New Roman" w:hAnsi="Times New Roman"/>
          <w:b/>
          <w:bCs/>
          <w:szCs w:val="28"/>
        </w:rPr>
      </w:r>
    </w:p>
    <w:p>
      <w:pPr>
        <w:pStyle w:val="Style23"/>
        <w:rPr/>
      </w:pPr>
      <w:r>
        <w:rPr/>
      </w:r>
    </w:p>
    <w:p>
      <w:pPr>
        <w:pStyle w:val="Style18"/>
        <w:rPr/>
      </w:pPr>
      <w:r>
        <w:rPr/>
      </w:r>
    </w:p>
    <w:p>
      <w:pPr>
        <w:pStyle w:val="Style22"/>
        <w:rPr>
          <w:rFonts w:ascii="Times New Roman" w:hAnsi="Times New Roman"/>
          <w:b/>
          <w:b/>
          <w:bCs/>
          <w:szCs w:val="28"/>
        </w:rPr>
      </w:pPr>
      <w:r>
        <w:rPr>
          <w:rFonts w:ascii="Times New Roman" w:hAnsi="Times New Roman"/>
          <w:b/>
          <w:bCs/>
          <w:szCs w:val="28"/>
        </w:rPr>
      </w:r>
    </w:p>
    <w:p>
      <w:pPr>
        <w:pStyle w:val="Style22"/>
        <w:rPr>
          <w:rFonts w:ascii="Times New Roman" w:hAnsi="Times New Roman"/>
          <w:b/>
          <w:b/>
          <w:bCs/>
          <w:szCs w:val="28"/>
        </w:rPr>
      </w:pPr>
      <w:r>
        <w:rPr>
          <w:rFonts w:ascii="Times New Roman" w:hAnsi="Times New Roman"/>
          <w:b/>
          <w:bCs/>
          <w:szCs w:val="28"/>
        </w:rPr>
      </w:r>
    </w:p>
    <w:p>
      <w:pPr>
        <w:pStyle w:val="Style22"/>
        <w:jc w:val="left"/>
        <w:rPr>
          <w:rFonts w:ascii="Times New Roman" w:hAnsi="Times New Roman"/>
          <w:b/>
          <w:b/>
          <w:bCs/>
          <w:szCs w:val="28"/>
        </w:rPr>
      </w:pPr>
      <w:r>
        <w:rPr>
          <w:rFonts w:ascii="Times New Roman" w:hAnsi="Times New Roman"/>
          <w:b/>
          <w:bCs/>
          <w:szCs w:val="28"/>
        </w:rPr>
      </w:r>
    </w:p>
    <w:p>
      <w:pPr>
        <w:pStyle w:val="Style22"/>
        <w:jc w:val="left"/>
        <w:rPr>
          <w:rFonts w:ascii="Times New Roman" w:hAnsi="Times New Roman"/>
          <w:b/>
          <w:b/>
          <w:bCs/>
          <w:szCs w:val="28"/>
        </w:rPr>
      </w:pPr>
      <w:r>
        <w:rPr>
          <w:rFonts w:ascii="Times New Roman" w:hAnsi="Times New Roman"/>
          <w:b/>
          <w:bCs/>
          <w:szCs w:val="28"/>
        </w:rPr>
      </w:r>
    </w:p>
    <w:p>
      <w:pPr>
        <w:sectPr>
          <w:type w:val="nextPage"/>
          <w:pgSz w:w="11906" w:h="16838"/>
          <w:pgMar w:left="1701" w:right="851" w:gutter="0" w:header="0" w:top="1365" w:footer="0" w:bottom="1365"/>
          <w:pgNumType w:fmt="decimal"/>
          <w:formProt w:val="false"/>
          <w:textDirection w:val="lrTb"/>
          <w:docGrid w:type="default" w:linePitch="360" w:charSpace="8192"/>
        </w:sectPr>
        <w:pStyle w:val="Style22"/>
        <w:rPr>
          <w:rFonts w:ascii="Times New Roman" w:hAnsi="Times New Roman"/>
          <w:bCs/>
          <w:szCs w:val="28"/>
        </w:rPr>
      </w:pPr>
      <w:r>
        <w:rPr>
          <w:rFonts w:ascii="Times New Roman" w:hAnsi="Times New Roman"/>
          <w:bCs/>
          <w:szCs w:val="28"/>
        </w:rPr>
        <w:t xml:space="preserve">Петрозаводск 2023 </w:t>
      </w:r>
    </w:p>
    <w:p>
      <w:pPr>
        <w:pStyle w:val="1"/>
        <w:numPr>
          <w:ilvl w:val="0"/>
          <w:numId w:val="1"/>
        </w:numPr>
        <w:rPr>
          <w:rFonts w:ascii="Times New Roman" w:hAnsi="Times New Roman"/>
          <w:sz w:val="24"/>
          <w:szCs w:val="24"/>
        </w:rPr>
      </w:pPr>
      <w:r>
        <w:rPr>
          <w:rFonts w:ascii="Times New Roman" w:hAnsi="Times New Roman"/>
          <w:sz w:val="24"/>
          <w:szCs w:val="24"/>
        </w:rPr>
        <w:t>ПОЛЯСНИТЕЛЬНАЯ ЗАПИСКА</w:t>
      </w:r>
    </w:p>
    <w:p>
      <w:pPr>
        <w:pStyle w:val="1"/>
        <w:numPr>
          <w:ilvl w:val="0"/>
          <w:numId w:val="1"/>
        </w:numPr>
        <w:rPr>
          <w:rFonts w:ascii="Times New Roman" w:hAnsi="Times New Roman"/>
          <w:sz w:val="24"/>
          <w:szCs w:val="24"/>
        </w:rPr>
      </w:pPr>
      <w:r>
        <w:rPr>
          <w:rFonts w:ascii="Times New Roman" w:hAnsi="Times New Roman"/>
          <w:sz w:val="24"/>
          <w:szCs w:val="24"/>
        </w:rPr>
        <w:t>ОБЩИЕ ПОЛОЖЕНИЯ</w:t>
      </w:r>
    </w:p>
    <w:p>
      <w:pPr>
        <w:pStyle w:val="211"/>
        <w:ind w:firstLine="709"/>
        <w:rPr>
          <w:sz w:val="24"/>
          <w:szCs w:val="24"/>
        </w:rPr>
      </w:pPr>
      <w:r>
        <w:rPr>
          <w:sz w:val="24"/>
          <w:szCs w:val="24"/>
        </w:rPr>
      </w:r>
    </w:p>
    <w:p>
      <w:pPr>
        <w:pStyle w:val="211"/>
        <w:ind w:firstLine="709"/>
        <w:rPr>
          <w:sz w:val="24"/>
          <w:szCs w:val="24"/>
        </w:rPr>
      </w:pPr>
      <w:r>
        <w:rPr>
          <w:sz w:val="24"/>
          <w:szCs w:val="24"/>
        </w:rPr>
        <w:t>Настоящая программа профессионального обучения для работы в качестве частного охранника «Программа повышения квалификации охранников» (далее – Программа) реализуется в соответствии с типовой программой, утвержденной Министерством внутренних дел Российской Федерации по согласованию с Министерством образования и науки Российской Федерации.</w:t>
      </w:r>
    </w:p>
    <w:p>
      <w:pPr>
        <w:pStyle w:val="Normal"/>
        <w:widowControl w:val="false"/>
        <w:ind w:firstLine="709"/>
        <w:jc w:val="both"/>
        <w:rPr>
          <w:sz w:val="24"/>
          <w:szCs w:val="24"/>
        </w:rPr>
      </w:pPr>
      <w:r>
        <w:rPr>
          <w:sz w:val="24"/>
          <w:szCs w:val="24"/>
        </w:rPr>
        <w:t>Целью Программы является совершенствование профессиональной компетенции охранника без изменения уровня образования.</w:t>
      </w:r>
    </w:p>
    <w:p>
      <w:pPr>
        <w:pStyle w:val="Normal"/>
        <w:widowControl w:val="false"/>
        <w:ind w:firstLine="709"/>
        <w:jc w:val="both"/>
        <w:rPr>
          <w:sz w:val="24"/>
          <w:szCs w:val="24"/>
        </w:rPr>
      </w:pPr>
      <w:r>
        <w:rPr>
          <w:sz w:val="24"/>
          <w:szCs w:val="24"/>
        </w:rPr>
        <w:t>Прохождение Программы является необходимым условием для подтверждения гражданами правового статуса частного охранника. Прохождение Программы в целях последовательного совершенствования профессиональных знаний, умений и навыков частного охранника предусматривается не реже одного раза в пять лет, перед продлением удостоверения охранника.</w:t>
      </w:r>
    </w:p>
    <w:p>
      <w:pPr>
        <w:pStyle w:val="211"/>
        <w:ind w:firstLine="709"/>
        <w:rPr>
          <w:sz w:val="24"/>
          <w:szCs w:val="24"/>
        </w:rPr>
      </w:pPr>
      <w:r>
        <w:rPr>
          <w:sz w:val="24"/>
          <w:szCs w:val="24"/>
        </w:rPr>
        <w:t>Программа реализуется в трех вариантах, в зависимости от времени ее освоения и устанавливаемого (подтверждаемого) квалификационного уровня (далее – разряда) охранников:</w:t>
      </w:r>
    </w:p>
    <w:p>
      <w:pPr>
        <w:pStyle w:val="211"/>
        <w:ind w:firstLine="709"/>
        <w:rPr>
          <w:sz w:val="24"/>
          <w:szCs w:val="24"/>
        </w:rPr>
      </w:pPr>
      <w:r>
        <w:rPr>
          <w:sz w:val="24"/>
          <w:szCs w:val="24"/>
        </w:rPr>
        <w:t>- повышение квалификации охранников 6-го разряда (использование служебного, гражданского оружия и специальных средств) - 20 учебных часов;</w:t>
      </w:r>
    </w:p>
    <w:p>
      <w:pPr>
        <w:pStyle w:val="211"/>
        <w:ind w:firstLine="709"/>
        <w:rPr>
          <w:sz w:val="24"/>
          <w:szCs w:val="24"/>
        </w:rPr>
      </w:pPr>
      <w:r>
        <w:rPr>
          <w:sz w:val="24"/>
          <w:szCs w:val="24"/>
        </w:rPr>
        <w:t>- повышение квалификации охранников 5-го разряда (использование гражданского оружия и специальных средств) - 16 учебных часа;</w:t>
      </w:r>
    </w:p>
    <w:p>
      <w:pPr>
        <w:pStyle w:val="211"/>
        <w:ind w:firstLine="709"/>
        <w:rPr>
          <w:sz w:val="24"/>
          <w:szCs w:val="24"/>
        </w:rPr>
      </w:pPr>
      <w:r>
        <w:rPr>
          <w:sz w:val="24"/>
          <w:szCs w:val="24"/>
        </w:rPr>
        <w:t>- повышение квалификации охранников 4-го разряда (использование только специальных средств) - 8 учебных часов.</w:t>
      </w:r>
    </w:p>
    <w:p>
      <w:pPr>
        <w:pStyle w:val="Normal"/>
        <w:widowControl w:val="false"/>
        <w:tabs>
          <w:tab w:val="clear" w:pos="720"/>
          <w:tab w:val="left" w:pos="1413" w:leader="none"/>
        </w:tabs>
        <w:ind w:firstLine="709"/>
        <w:jc w:val="both"/>
        <w:rPr>
          <w:sz w:val="24"/>
          <w:szCs w:val="24"/>
        </w:rPr>
      </w:pPr>
      <w:r>
        <w:rPr>
          <w:sz w:val="24"/>
          <w:szCs w:val="24"/>
        </w:rPr>
        <w:t>Продолжительность учебного часа теоретических и практических занятий программы составляет один академический час (45 минут).</w:t>
      </w:r>
    </w:p>
    <w:p>
      <w:pPr>
        <w:pStyle w:val="Normal"/>
        <w:widowControl w:val="false"/>
        <w:tabs>
          <w:tab w:val="clear" w:pos="720"/>
          <w:tab w:val="left" w:pos="1413" w:leader="none"/>
        </w:tabs>
        <w:ind w:firstLine="709"/>
        <w:jc w:val="both"/>
        <w:rPr>
          <w:sz w:val="24"/>
          <w:szCs w:val="24"/>
        </w:rPr>
      </w:pPr>
      <w:r>
        <w:rPr>
          <w:sz w:val="24"/>
          <w:szCs w:val="24"/>
        </w:rPr>
        <w:t>В процессе реализации программы педагогический состав опирается на Федеральный закон от 29 декабря 2012 г. № 273-ФЗ «Об образовании в Российской Федерации», Закон Российской Федерации от 11 марта 1992 г. №2487-1 «О частной детективной и охранной деятельности в Российской Федерации», постановление Правительства Российской Федерации от 28 октября 2013 г. № 966 «О лицензировании образовательной деятельности», приказ МВД России от № 727 от 25 августа 2014г. «Об утверждении типовых программ  профессионального обучения для работы в качестве частного охранника», приказ Минздравсоцразвития России № 199 от 17 апреля 2009 г. «О внесении изменения в Единый тарифно-квалификационный справочник работ и профессий рабочих, выпуск 1», иные законодательные и подзаконные нормативные правовые акты, действующие на территории Российской Федерации, а также руководствуется вновь принимаемыми нормативными правовыми документами.</w:t>
      </w:r>
    </w:p>
    <w:p>
      <w:pPr>
        <w:pStyle w:val="Normal"/>
        <w:ind w:firstLine="709"/>
        <w:jc w:val="both"/>
        <w:rPr>
          <w:sz w:val="24"/>
          <w:szCs w:val="24"/>
        </w:rPr>
      </w:pPr>
      <w:r>
        <w:rPr>
          <w:sz w:val="24"/>
          <w:szCs w:val="24"/>
        </w:rPr>
        <w:t>Организационно-педагогическими условиями для реализации Программы являются: необходимый уровень компетенции преподавательского состава, соответствующий требованиям  профессионального стандарта «Педагог профессионального обучения, профессионального образования и дополнительного профессионального образования»</w:t>
      </w:r>
      <w:r>
        <w:rPr>
          <w:rStyle w:val="Style12"/>
          <w:sz w:val="24"/>
          <w:szCs w:val="24"/>
        </w:rPr>
        <w:footnoteReference w:id="2"/>
      </w:r>
      <w:r>
        <w:rPr>
          <w:sz w:val="24"/>
          <w:szCs w:val="24"/>
        </w:rPr>
        <w:t xml:space="preserve">,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слушателями вводных задач по предметам, занятия с распределением ролевых заданий между слушателями, применение аудиовизуальных средств обучения, информационно-телекоммуникационных ресурсов, наглядных учебных пособий.  </w:t>
      </w:r>
    </w:p>
    <w:p>
      <w:pPr>
        <w:pStyle w:val="Normal"/>
        <w:ind w:right="57" w:firstLine="709"/>
        <w:jc w:val="both"/>
        <w:rPr>
          <w:sz w:val="24"/>
          <w:szCs w:val="24"/>
        </w:rPr>
      </w:pPr>
      <w:r>
        <w:rPr>
          <w:bCs/>
          <w:sz w:val="24"/>
          <w:szCs w:val="24"/>
        </w:rPr>
        <w:t>При реализации программы допускается изменение</w:t>
      </w:r>
      <w:r>
        <w:rPr>
          <w:sz w:val="24"/>
          <w:szCs w:val="24"/>
        </w:rPr>
        <w:t xml:space="preserve"> последовательности изучения тем учебных дисциплин при условии полного выполнения программы; организация на основе договорных отношений обучения по отдельным дисциплинам (разделам) программы в образовательных учреждениях и организациях, имеющих условия для проведения соответствующих занятий (в том числе по первой помощи, специальной физической и огневой подготовке). </w:t>
      </w:r>
    </w:p>
    <w:p>
      <w:pPr>
        <w:pStyle w:val="Normal"/>
        <w:ind w:firstLine="709"/>
        <w:jc w:val="both"/>
        <w:rPr>
          <w:sz w:val="24"/>
          <w:szCs w:val="24"/>
        </w:rPr>
      </w:pPr>
      <w:r>
        <w:rPr>
          <w:sz w:val="24"/>
          <w:szCs w:val="24"/>
        </w:rPr>
        <w:t>Оценочными материалами по Программе являются блоки контрольных вопросов по дисциплинам для промежуточной и итоговой аттестации, разработанные преподавателями и утвержденные директором образовательного учреждения, а также практические упражнения по проверке наличия практических навыков применения специальных средств, гражданского и служебного оружия (используемые в зависимости от разряда охранников), входящие в состав практической квалификационной работы слушателей.</w:t>
      </w:r>
    </w:p>
    <w:p>
      <w:pPr>
        <w:pStyle w:val="Normal"/>
        <w:ind w:firstLine="709"/>
        <w:jc w:val="both"/>
        <w:rPr>
          <w:sz w:val="24"/>
          <w:szCs w:val="24"/>
        </w:rPr>
      </w:pPr>
      <w:r>
        <w:rPr>
          <w:sz w:val="24"/>
          <w:szCs w:val="24"/>
        </w:rPr>
        <w:t>Методическими материалами к Программе являются нормативные правовые акты, положения которых изучаются при освоении дисциплин Программы, учебная литература и методические пособия.</w:t>
      </w:r>
    </w:p>
    <w:p>
      <w:pPr>
        <w:pStyle w:val="Normal"/>
        <w:ind w:right="4" w:firstLine="709"/>
        <w:jc w:val="both"/>
        <w:rPr>
          <w:bCs/>
          <w:color w:val="00B050"/>
          <w:sz w:val="24"/>
          <w:szCs w:val="24"/>
        </w:rPr>
      </w:pPr>
      <w:r>
        <w:rPr>
          <w:bCs/>
          <w:sz w:val="24"/>
          <w:szCs w:val="24"/>
        </w:rPr>
        <w:t>Программа включает в себя учебный план программы, тематические планы и программы учебных дисциплин, требования к итоговой аттестации и требования к уровню подготовки лиц, успешно освоивших программу, оценочные и методические материалы, а также раздел «Наличие специальной учебной базы», в котором указываются типы, виды и модели оружия и специальных средств, используемых в учебном процессе.</w:t>
      </w:r>
    </w:p>
    <w:p>
      <w:pPr>
        <w:pStyle w:val="Normal"/>
        <w:ind w:firstLine="709"/>
        <w:jc w:val="both"/>
        <w:rPr>
          <w:bCs/>
          <w:sz w:val="24"/>
          <w:szCs w:val="24"/>
        </w:rPr>
      </w:pPr>
      <w:r>
        <w:rPr>
          <w:bCs/>
          <w:sz w:val="24"/>
          <w:szCs w:val="24"/>
        </w:rPr>
      </w:r>
    </w:p>
    <w:p>
      <w:pPr>
        <w:pStyle w:val="1"/>
        <w:numPr>
          <w:ilvl w:val="0"/>
          <w:numId w:val="6"/>
        </w:numPr>
        <w:rPr>
          <w:rFonts w:ascii="Times New Roman" w:hAnsi="Times New Roman"/>
          <w:sz w:val="24"/>
          <w:szCs w:val="24"/>
        </w:rPr>
      </w:pPr>
      <w:r>
        <w:rPr>
          <w:rFonts w:ascii="Times New Roman" w:hAnsi="Times New Roman"/>
          <w:sz w:val="24"/>
          <w:szCs w:val="24"/>
        </w:rPr>
        <w:t>НАЛИЧИЕ СПЕЦИАЛЬНОЙ  УЧЕБНОЙ БАЗЫ</w:t>
      </w:r>
    </w:p>
    <w:p>
      <w:pPr>
        <w:pStyle w:val="Normal"/>
        <w:ind w:right="4" w:firstLine="709"/>
        <w:jc w:val="both"/>
        <w:rPr>
          <w:bCs/>
          <w:sz w:val="24"/>
          <w:szCs w:val="24"/>
        </w:rPr>
      </w:pPr>
      <w:r>
        <w:rPr>
          <w:bCs/>
          <w:sz w:val="24"/>
          <w:szCs w:val="24"/>
        </w:rPr>
        <w:t>В учебном процессе образовательным учреждением используются следующие типы, виды и модели оружия и специальных средств -</w:t>
      </w:r>
    </w:p>
    <w:p>
      <w:pPr>
        <w:pStyle w:val="Normal"/>
        <w:ind w:right="4" w:firstLine="709"/>
        <w:jc w:val="both"/>
        <w:rPr>
          <w:bCs/>
          <w:sz w:val="24"/>
          <w:szCs w:val="24"/>
        </w:rPr>
      </w:pPr>
      <w:r>
        <w:rPr>
          <w:bCs/>
          <w:sz w:val="24"/>
          <w:szCs w:val="24"/>
          <w:u w:val="single"/>
        </w:rPr>
        <w:t>специальные средства</w:t>
      </w:r>
      <w:r>
        <w:rPr>
          <w:bCs/>
          <w:sz w:val="24"/>
          <w:szCs w:val="24"/>
        </w:rPr>
        <w:t xml:space="preserve">: </w:t>
      </w:r>
    </w:p>
    <w:p>
      <w:pPr>
        <w:pStyle w:val="Normal"/>
        <w:ind w:right="4" w:firstLine="709"/>
        <w:jc w:val="both"/>
        <w:rPr>
          <w:bCs/>
          <w:sz w:val="24"/>
          <w:szCs w:val="24"/>
        </w:rPr>
      </w:pPr>
      <w:r>
        <w:rPr>
          <w:bCs/>
          <w:sz w:val="24"/>
          <w:szCs w:val="24"/>
        </w:rPr>
        <w:t>- шлемы защитные 1, 3 классов защиты отечественного производства;</w:t>
      </w:r>
    </w:p>
    <w:p>
      <w:pPr>
        <w:pStyle w:val="Normal"/>
        <w:ind w:right="4" w:firstLine="709"/>
        <w:jc w:val="both"/>
        <w:rPr>
          <w:bCs/>
          <w:sz w:val="24"/>
          <w:szCs w:val="24"/>
        </w:rPr>
      </w:pPr>
      <w:r>
        <w:rPr>
          <w:bCs/>
          <w:sz w:val="24"/>
          <w:szCs w:val="24"/>
        </w:rPr>
        <w:t>- жилеты защитные 1, 5 классов защиты отечественного производства;</w:t>
      </w:r>
    </w:p>
    <w:p>
      <w:pPr>
        <w:pStyle w:val="Normal"/>
        <w:ind w:right="4" w:firstLine="709"/>
        <w:jc w:val="both"/>
        <w:rPr>
          <w:bCs/>
          <w:sz w:val="24"/>
          <w:szCs w:val="24"/>
        </w:rPr>
      </w:pPr>
      <w:r>
        <w:rPr>
          <w:bCs/>
          <w:sz w:val="24"/>
          <w:szCs w:val="24"/>
        </w:rPr>
        <w:t xml:space="preserve">- наручники отечественного производства (используются модели </w:t>
      </w:r>
      <w:r>
        <w:rPr>
          <w:bCs/>
          <w:i/>
          <w:sz w:val="24"/>
          <w:szCs w:val="24"/>
        </w:rPr>
        <w:t>«БР-С»</w:t>
      </w:r>
      <w:r>
        <w:rPr>
          <w:bCs/>
          <w:sz w:val="24"/>
          <w:szCs w:val="24"/>
        </w:rPr>
        <w:t>);</w:t>
      </w:r>
    </w:p>
    <w:p>
      <w:pPr>
        <w:pStyle w:val="Normal"/>
        <w:ind w:firstLine="709"/>
        <w:jc w:val="both"/>
        <w:rPr>
          <w:bCs/>
          <w:sz w:val="24"/>
          <w:szCs w:val="24"/>
        </w:rPr>
      </w:pPr>
      <w:r>
        <w:rPr>
          <w:bCs/>
          <w:sz w:val="24"/>
          <w:szCs w:val="24"/>
        </w:rPr>
        <w:t xml:space="preserve">- палки резиновые отечественного производства (используются модели </w:t>
      </w:r>
      <w:r>
        <w:rPr>
          <w:bCs/>
          <w:i/>
          <w:sz w:val="24"/>
          <w:szCs w:val="24"/>
        </w:rPr>
        <w:t>«ПР-73», «ПУС-2Б», «ПУС-3Т»</w:t>
      </w:r>
      <w:r>
        <w:rPr>
          <w:bCs/>
          <w:sz w:val="24"/>
          <w:szCs w:val="24"/>
        </w:rPr>
        <w:t>)</w:t>
      </w:r>
      <w:r>
        <w:rPr>
          <w:bCs/>
          <w:i/>
          <w:sz w:val="24"/>
          <w:szCs w:val="24"/>
        </w:rPr>
        <w:t>.</w:t>
      </w:r>
    </w:p>
    <w:p>
      <w:pPr>
        <w:pStyle w:val="Normal"/>
        <w:ind w:firstLine="709"/>
        <w:jc w:val="both"/>
        <w:rPr>
          <w:bCs/>
          <w:sz w:val="24"/>
          <w:szCs w:val="24"/>
        </w:rPr>
      </w:pPr>
      <w:r>
        <w:rPr>
          <w:bCs/>
          <w:sz w:val="24"/>
          <w:szCs w:val="24"/>
          <w:u w:val="single"/>
        </w:rPr>
        <w:t>гражданское оружие</w:t>
      </w:r>
      <w:r>
        <w:rPr>
          <w:bCs/>
          <w:sz w:val="24"/>
          <w:szCs w:val="24"/>
        </w:rPr>
        <w:t>:</w:t>
      </w:r>
    </w:p>
    <w:p>
      <w:pPr>
        <w:pStyle w:val="Normal"/>
        <w:ind w:firstLine="709"/>
        <w:jc w:val="both"/>
        <w:rPr>
          <w:bCs/>
          <w:sz w:val="24"/>
          <w:szCs w:val="24"/>
        </w:rPr>
      </w:pPr>
      <w:r>
        <w:rPr>
          <w:bCs/>
          <w:sz w:val="24"/>
          <w:szCs w:val="24"/>
        </w:rPr>
        <w:t>- электрошоковые устройства (используются макеты);</w:t>
      </w:r>
    </w:p>
    <w:p>
      <w:pPr>
        <w:pStyle w:val="Normal"/>
        <w:ind w:firstLine="709"/>
        <w:jc w:val="both"/>
        <w:rPr>
          <w:bCs/>
          <w:sz w:val="24"/>
          <w:szCs w:val="24"/>
        </w:rPr>
      </w:pPr>
      <w:r>
        <w:rPr>
          <w:bCs/>
          <w:sz w:val="24"/>
          <w:szCs w:val="24"/>
        </w:rPr>
        <w:t xml:space="preserve">- механические распылители, аэрозольные и другие устройства, снаряженные слезоточивыми веществами (используются макеты); </w:t>
      </w:r>
    </w:p>
    <w:p>
      <w:pPr>
        <w:pStyle w:val="Normal"/>
        <w:ind w:firstLine="709"/>
        <w:jc w:val="both"/>
        <w:rPr>
          <w:bCs/>
          <w:sz w:val="24"/>
          <w:szCs w:val="24"/>
        </w:rPr>
      </w:pPr>
      <w:r>
        <w:rPr>
          <w:bCs/>
          <w:sz w:val="24"/>
          <w:szCs w:val="24"/>
        </w:rPr>
        <w:t xml:space="preserve">- </w:t>
      </w:r>
      <w:r>
        <w:rPr>
          <w:sz w:val="24"/>
          <w:szCs w:val="24"/>
        </w:rPr>
        <w:t>ОООП пистолеты МР-79-9ТМ, ИЖ-79-9Т.</w:t>
      </w:r>
    </w:p>
    <w:p>
      <w:pPr>
        <w:pStyle w:val="Normal"/>
        <w:ind w:firstLine="709"/>
        <w:jc w:val="both"/>
        <w:rPr>
          <w:bCs/>
          <w:sz w:val="24"/>
          <w:szCs w:val="24"/>
        </w:rPr>
      </w:pPr>
      <w:r>
        <w:rPr>
          <w:bCs/>
          <w:sz w:val="24"/>
          <w:szCs w:val="24"/>
          <w:u w:val="single"/>
        </w:rPr>
        <w:t>служебное оружие</w:t>
      </w:r>
      <w:r>
        <w:rPr>
          <w:bCs/>
          <w:sz w:val="24"/>
          <w:szCs w:val="24"/>
        </w:rPr>
        <w:t>:</w:t>
      </w:r>
    </w:p>
    <w:p>
      <w:pPr>
        <w:pStyle w:val="Normal"/>
        <w:ind w:firstLine="709"/>
        <w:jc w:val="both"/>
        <w:rPr>
          <w:bCs/>
          <w:sz w:val="24"/>
          <w:szCs w:val="24"/>
        </w:rPr>
      </w:pPr>
      <w:r>
        <w:rPr>
          <w:bCs/>
          <w:sz w:val="24"/>
          <w:szCs w:val="24"/>
        </w:rPr>
        <w:t>- служебный пистолет ИЖ-71;</w:t>
      </w:r>
    </w:p>
    <w:p>
      <w:pPr>
        <w:pStyle w:val="Normal"/>
        <w:ind w:firstLine="709"/>
        <w:jc w:val="both"/>
        <w:rPr>
          <w:bCs/>
          <w:sz w:val="24"/>
          <w:szCs w:val="24"/>
        </w:rPr>
      </w:pPr>
      <w:r>
        <w:rPr>
          <w:bCs/>
          <w:sz w:val="24"/>
          <w:szCs w:val="24"/>
        </w:rPr>
        <w:t>- служебное гладкоствольное длинноствольное оружие ружьё «Сайга 20СВ».</w:t>
      </w:r>
    </w:p>
    <w:p>
      <w:pPr>
        <w:pStyle w:val="Normal"/>
        <w:ind w:firstLine="709"/>
        <w:jc w:val="both"/>
        <w:rPr>
          <w:sz w:val="24"/>
          <w:szCs w:val="24"/>
        </w:rPr>
      </w:pPr>
      <w:r>
        <w:rPr>
          <w:sz w:val="24"/>
          <w:szCs w:val="24"/>
        </w:rPr>
        <w:t>Для проведения учебных занятий дополнительно используются массо-габаритные макеты отдельных видов перечисленного оружия.</w:t>
      </w:r>
    </w:p>
    <w:p>
      <w:pPr>
        <w:pStyle w:val="Normal"/>
        <w:ind w:firstLine="709"/>
        <w:jc w:val="both"/>
        <w:rPr>
          <w:sz w:val="24"/>
          <w:szCs w:val="24"/>
        </w:rPr>
      </w:pPr>
      <w:r>
        <w:rPr>
          <w:sz w:val="24"/>
          <w:szCs w:val="24"/>
        </w:rPr>
        <w:t>Для проведения учебных занятий дополнительно могут использоваться массо-габаритные макеты отдельных видов перечисленного оружия.</w:t>
      </w:r>
    </w:p>
    <w:p>
      <w:pPr>
        <w:pStyle w:val="1"/>
        <w:numPr>
          <w:ilvl w:val="0"/>
          <w:numId w:val="7"/>
        </w:numPr>
        <w:rPr>
          <w:rFonts w:ascii="Times New Roman" w:hAnsi="Times New Roman"/>
          <w:sz w:val="24"/>
          <w:szCs w:val="24"/>
        </w:rPr>
      </w:pPr>
      <w:r>
        <w:rPr>
          <w:rFonts w:ascii="Times New Roman" w:hAnsi="Times New Roman"/>
          <w:sz w:val="24"/>
          <w:szCs w:val="24"/>
        </w:rPr>
      </w:r>
    </w:p>
    <w:p>
      <w:pPr>
        <w:pStyle w:val="Normal"/>
        <w:ind w:right="6" w:firstLine="567"/>
        <w:jc w:val="center"/>
        <w:rPr>
          <w:b/>
          <w:b/>
          <w:sz w:val="24"/>
          <w:szCs w:val="24"/>
        </w:rPr>
      </w:pPr>
      <w:r>
        <w:rPr>
          <w:b/>
          <w:sz w:val="24"/>
          <w:szCs w:val="24"/>
        </w:rPr>
        <w:t>ТРЕБОВАНИЯ К ИТОГОВОЙ АТТЕСТАЦИИ</w:t>
      </w:r>
    </w:p>
    <w:p>
      <w:pPr>
        <w:pStyle w:val="Normal"/>
        <w:ind w:firstLine="709"/>
        <w:jc w:val="both"/>
        <w:rPr>
          <w:sz w:val="24"/>
          <w:szCs w:val="24"/>
        </w:rPr>
      </w:pPr>
      <w:r>
        <w:rPr>
          <w:sz w:val="24"/>
          <w:szCs w:val="24"/>
        </w:rPr>
        <w:t>По завершении профессионального обучения проводится итоговая аттестация в форме квалификационного экзамена, к которой допускаются слушатели, освоившие программу в полном объеме. Квалификационный экзамен проводится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w:t>
      </w:r>
    </w:p>
    <w:p>
      <w:pPr>
        <w:pStyle w:val="Normal"/>
        <w:ind w:firstLine="709"/>
        <w:jc w:val="both"/>
        <w:rPr>
          <w:sz w:val="24"/>
          <w:szCs w:val="24"/>
        </w:rPr>
      </w:pPr>
      <w:r>
        <w:rPr>
          <w:sz w:val="24"/>
          <w:szCs w:val="24"/>
        </w:rPr>
        <w:t xml:space="preserve">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w:t>
      </w:r>
    </w:p>
    <w:p>
      <w:pPr>
        <w:pStyle w:val="Normal"/>
        <w:ind w:firstLine="709"/>
        <w:jc w:val="both"/>
        <w:rPr>
          <w:sz w:val="24"/>
          <w:szCs w:val="24"/>
        </w:rPr>
      </w:pPr>
      <w:r>
        <w:rPr>
          <w:sz w:val="24"/>
          <w:szCs w:val="24"/>
        </w:rPr>
        <w:t>В содержание практической квалификационной работы включается выполнение упражнений по проверке наличия практических навыков применения специальных средств, гражданского и служебного оружия (используемых в зависимости от разряда охранников). Для 5 и 6 квалификационных разрядов в обязательном порядке проводятся практические стрельбы. К проведению квалификационного экзамена привлекаются представители работодателей, их объединений.</w:t>
      </w:r>
    </w:p>
    <w:p>
      <w:pPr>
        <w:pStyle w:val="Normal"/>
        <w:ind w:firstLine="709"/>
        <w:jc w:val="both"/>
        <w:rPr>
          <w:sz w:val="24"/>
          <w:szCs w:val="24"/>
        </w:rPr>
      </w:pPr>
      <w:r>
        <w:rPr>
          <w:sz w:val="24"/>
          <w:szCs w:val="24"/>
        </w:rPr>
        <w:t>При проверке теоретических знаний используются вопросы по учебным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«Первая помощь».</w:t>
      </w:r>
    </w:p>
    <w:p>
      <w:pPr>
        <w:pStyle w:val="Normal"/>
        <w:ind w:firstLine="709"/>
        <w:jc w:val="both"/>
        <w:rPr>
          <w:sz w:val="24"/>
          <w:szCs w:val="24"/>
        </w:rPr>
      </w:pPr>
      <w:r>
        <w:rPr>
          <w:sz w:val="24"/>
          <w:szCs w:val="24"/>
        </w:rPr>
        <w:t>Проверка теоретических знаний проводится с использованием экзаменационных билетов, разработанных образовательной организацией, осуществляющей профессиональное обучение охранников на основе данной программы, и утвержденных руководителем образовательной организации. Проверка теоретических знаний может проводиться в форме тестирования.</w:t>
      </w:r>
    </w:p>
    <w:p>
      <w:pPr>
        <w:pStyle w:val="Normal"/>
        <w:ind w:firstLine="709"/>
        <w:jc w:val="both"/>
        <w:rPr>
          <w:sz w:val="24"/>
          <w:szCs w:val="24"/>
        </w:rPr>
      </w:pPr>
      <w:r>
        <w:rPr>
          <w:sz w:val="24"/>
          <w:szCs w:val="24"/>
        </w:rPr>
        <w:t>Результаты итоговой аттестации оформляются локальным актом образовательного учреждения.</w:t>
      </w:r>
    </w:p>
    <w:p>
      <w:pPr>
        <w:pStyle w:val="Normal"/>
        <w:ind w:firstLine="709"/>
        <w:jc w:val="both"/>
        <w:rPr>
          <w:sz w:val="24"/>
          <w:szCs w:val="24"/>
        </w:rPr>
      </w:pPr>
      <w:r>
        <w:rPr>
          <w:sz w:val="24"/>
          <w:szCs w:val="24"/>
        </w:rPr>
        <w:t xml:space="preserve">Лицам, успешно прошедшим итоговую аттестацию, выдаются свидетельства о прохождении профессионального обучения с указанием устанавливаемого (подтверждаемого) разряда, заверенные печатью образовательного учреждения. </w:t>
      </w:r>
    </w:p>
    <w:p>
      <w:pPr>
        <w:pStyle w:val="Normal"/>
        <w:ind w:firstLine="709"/>
        <w:jc w:val="both"/>
        <w:rPr>
          <w:sz w:val="24"/>
          <w:szCs w:val="24"/>
        </w:rPr>
      </w:pPr>
      <w:r>
        <w:rPr>
          <w:sz w:val="24"/>
          <w:szCs w:val="24"/>
        </w:rPr>
        <w:t>Лицам, не прошедшим итоговую аттестацию или получившим на итоговой аттестации неудовлетворительные результаты, а также лицам, освоившим часть образовательной программы и отчисленным досрочно, выдается справка об обучении.</w:t>
      </w:r>
    </w:p>
    <w:p>
      <w:pPr>
        <w:pStyle w:val="3"/>
        <w:numPr>
          <w:ilvl w:val="0"/>
          <w:numId w:val="0"/>
        </w:numPr>
        <w:ind w:left="720" w:hanging="0"/>
        <w:rPr>
          <w:rFonts w:ascii="Times New Roman" w:hAnsi="Times New Roman"/>
          <w:szCs w:val="24"/>
        </w:rPr>
      </w:pPr>
      <w:r>
        <w:rPr>
          <w:rFonts w:ascii="Times New Roman" w:hAnsi="Times New Roman"/>
          <w:szCs w:val="24"/>
        </w:rPr>
      </w:r>
    </w:p>
    <w:p>
      <w:pPr>
        <w:pStyle w:val="1"/>
        <w:numPr>
          <w:ilvl w:val="0"/>
          <w:numId w:val="8"/>
        </w:numPr>
        <w:rPr>
          <w:rFonts w:ascii="Times New Roman" w:hAnsi="Times New Roman"/>
          <w:sz w:val="24"/>
          <w:szCs w:val="24"/>
        </w:rPr>
      </w:pPr>
      <w:r>
        <w:rPr>
          <w:rFonts w:ascii="Times New Roman" w:hAnsi="Times New Roman"/>
          <w:sz w:val="24"/>
          <w:szCs w:val="24"/>
        </w:rPr>
        <w:t xml:space="preserve">ТРЕБОВАНИЯ К УРОВНЮ ПОДГОТОВКИ ЛИЦ, </w:t>
      </w:r>
    </w:p>
    <w:p>
      <w:pPr>
        <w:pStyle w:val="1"/>
        <w:numPr>
          <w:ilvl w:val="0"/>
          <w:numId w:val="9"/>
        </w:numPr>
        <w:rPr>
          <w:rFonts w:ascii="Times New Roman" w:hAnsi="Times New Roman"/>
          <w:sz w:val="24"/>
          <w:szCs w:val="24"/>
        </w:rPr>
      </w:pPr>
      <w:r>
        <w:rPr>
          <w:rFonts w:ascii="Times New Roman" w:hAnsi="Times New Roman"/>
          <w:sz w:val="24"/>
          <w:szCs w:val="24"/>
        </w:rPr>
        <w:t xml:space="preserve">УСПЕШНО ОСВОИВШИХ ПРОГРАММУ </w:t>
      </w:r>
    </w:p>
    <w:p>
      <w:pPr>
        <w:pStyle w:val="1"/>
        <w:numPr>
          <w:ilvl w:val="0"/>
          <w:numId w:val="10"/>
        </w:numPr>
        <w:rPr>
          <w:sz w:val="24"/>
          <w:szCs w:val="24"/>
        </w:rPr>
      </w:pPr>
      <w:r>
        <w:rPr>
          <w:rFonts w:ascii="Times New Roman" w:hAnsi="Times New Roman"/>
          <w:sz w:val="24"/>
          <w:szCs w:val="24"/>
        </w:rPr>
        <w:t>(ПЛАНИРУЕМЫЕ РЕЗУЛЬТАТЫ ОБУЧЕНИЯ)</w:t>
      </w:r>
    </w:p>
    <w:p>
      <w:pPr>
        <w:pStyle w:val="Style18"/>
        <w:ind w:firstLine="720"/>
        <w:rPr>
          <w:rFonts w:ascii="Times New Roman" w:hAnsi="Times New Roman"/>
          <w:sz w:val="24"/>
          <w:szCs w:val="24"/>
        </w:rPr>
      </w:pPr>
      <w:r>
        <w:rPr>
          <w:rFonts w:ascii="Times New Roman" w:hAnsi="Times New Roman"/>
          <w:sz w:val="24"/>
          <w:szCs w:val="24"/>
        </w:rPr>
        <w:t xml:space="preserve">В результате освоения </w:t>
      </w:r>
      <w:r>
        <w:rPr>
          <w:rFonts w:ascii="Times New Roman" w:hAnsi="Times New Roman"/>
          <w:b/>
          <w:sz w:val="24"/>
          <w:szCs w:val="24"/>
        </w:rPr>
        <w:t xml:space="preserve">Программы повышения квалификации охранников 4-го разряда </w:t>
      </w:r>
      <w:r>
        <w:rPr>
          <w:rFonts w:ascii="Times New Roman" w:hAnsi="Times New Roman"/>
          <w:sz w:val="24"/>
          <w:szCs w:val="24"/>
        </w:rPr>
        <w:t xml:space="preserve">слушателями приобретаются (качественно изменяются) следующие </w:t>
      </w:r>
      <w:r>
        <w:rPr>
          <w:rFonts w:ascii="Times New Roman" w:hAnsi="Times New Roman"/>
          <w:b/>
          <w:sz w:val="24"/>
          <w:szCs w:val="24"/>
        </w:rPr>
        <w:t>профессиональные компетенции</w:t>
      </w:r>
      <w:r>
        <w:rPr>
          <w:rFonts w:ascii="Times New Roman" w:hAnsi="Times New Roman"/>
          <w:sz w:val="24"/>
          <w:szCs w:val="24"/>
        </w:rPr>
        <w:t xml:space="preserve">:  </w:t>
      </w:r>
    </w:p>
    <w:p>
      <w:pPr>
        <w:pStyle w:val="Normal"/>
        <w:ind w:firstLine="709"/>
        <w:jc w:val="both"/>
        <w:rPr>
          <w:sz w:val="24"/>
          <w:szCs w:val="24"/>
        </w:rPr>
      </w:pPr>
      <w:r>
        <w:rPr>
          <w:sz w:val="24"/>
          <w:szCs w:val="24"/>
        </w:rPr>
        <w:t>- профессиональная компетенция «Владение основами правовых знаний, необходимыми для деятельности частного охранника» (ПК-1);</w:t>
      </w:r>
    </w:p>
    <w:p>
      <w:pPr>
        <w:pStyle w:val="Normal"/>
        <w:ind w:firstLine="709"/>
        <w:jc w:val="both"/>
        <w:rPr>
          <w:sz w:val="24"/>
          <w:szCs w:val="24"/>
        </w:rPr>
      </w:pPr>
      <w:r>
        <w:rPr>
          <w:sz w:val="24"/>
          <w:szCs w:val="24"/>
        </w:rPr>
        <w:t>- профессиональная компетенция «Владение организационными, тактическими и психологическими аспектами деятельности частного охранника» (ПК-2);</w:t>
      </w:r>
    </w:p>
    <w:p>
      <w:pPr>
        <w:pStyle w:val="Normal"/>
        <w:ind w:firstLine="709"/>
        <w:jc w:val="both"/>
        <w:rPr>
          <w:sz w:val="24"/>
          <w:szCs w:val="24"/>
        </w:rPr>
      </w:pPr>
      <w:r>
        <w:rPr>
          <w:sz w:val="24"/>
          <w:szCs w:val="24"/>
        </w:rPr>
        <w:t>- профессиональная компетенция «Владение техническими средствами, используемыми в частной охранной деятельности» (ПК-3);</w:t>
      </w:r>
    </w:p>
    <w:p>
      <w:pPr>
        <w:pStyle w:val="Normal"/>
        <w:ind w:firstLine="709"/>
        <w:jc w:val="both"/>
        <w:rPr>
          <w:sz w:val="24"/>
          <w:szCs w:val="24"/>
        </w:rPr>
      </w:pPr>
      <w:r>
        <w:rPr>
          <w:sz w:val="24"/>
          <w:szCs w:val="24"/>
        </w:rPr>
        <w:t>- профессиональная компетенция «Использование физической силы и специальных средств в ходе частной охранной деятельности» (ПК-4);</w:t>
      </w:r>
    </w:p>
    <w:p>
      <w:pPr>
        <w:pStyle w:val="Normal"/>
        <w:ind w:firstLine="709"/>
        <w:jc w:val="both"/>
        <w:rPr>
          <w:sz w:val="24"/>
          <w:szCs w:val="24"/>
        </w:rPr>
      </w:pPr>
      <w:r>
        <w:rPr>
          <w:sz w:val="24"/>
          <w:szCs w:val="24"/>
        </w:rPr>
        <w:t>- профессиональная компетенция «Владение приемами первой помощи пострадавшим» (ПК-5);</w:t>
      </w:r>
    </w:p>
    <w:p>
      <w:pPr>
        <w:pStyle w:val="Style18"/>
        <w:ind w:firstLine="720"/>
        <w:rPr>
          <w:rFonts w:ascii="Times New Roman" w:hAnsi="Times New Roman"/>
          <w:sz w:val="24"/>
          <w:szCs w:val="24"/>
        </w:rPr>
      </w:pPr>
      <w:r>
        <w:rPr>
          <w:rFonts w:ascii="Times New Roman" w:hAnsi="Times New Roman"/>
          <w:sz w:val="24"/>
          <w:szCs w:val="24"/>
        </w:rPr>
        <w:t>- профессиональная компетенция «Владение системным подходом к решению задач по обеспечению эффективной деятельности охранника» (ПК-6).</w:t>
      </w:r>
    </w:p>
    <w:p>
      <w:pPr>
        <w:pStyle w:val="Normal"/>
        <w:ind w:firstLine="709"/>
        <w:jc w:val="both"/>
        <w:rPr>
          <w:b/>
          <w:b/>
          <w:sz w:val="24"/>
          <w:szCs w:val="24"/>
        </w:rPr>
      </w:pPr>
      <w:r>
        <w:rPr>
          <w:sz w:val="24"/>
          <w:szCs w:val="24"/>
        </w:rPr>
        <w:t xml:space="preserve">Приобретение указанных компетенций обеспечивается следующими </w:t>
      </w:r>
      <w:r>
        <w:rPr>
          <w:b/>
          <w:sz w:val="24"/>
          <w:szCs w:val="24"/>
        </w:rPr>
        <w:t>знаниями, умениями и навыками:</w:t>
      </w:r>
    </w:p>
    <w:p>
      <w:pPr>
        <w:pStyle w:val="Normal"/>
        <w:ind w:firstLine="709"/>
        <w:jc w:val="both"/>
        <w:rPr>
          <w:sz w:val="24"/>
          <w:szCs w:val="24"/>
        </w:rPr>
      </w:pPr>
      <w:r>
        <w:rPr>
          <w:sz w:val="24"/>
          <w:szCs w:val="24"/>
        </w:rPr>
        <w:t>знание основ законодательства в области частной охранной деятельности и нормативных правовых актов, регулирующих деятельность охранника;</w:t>
      </w:r>
    </w:p>
    <w:p>
      <w:pPr>
        <w:pStyle w:val="Normal"/>
        <w:ind w:firstLine="709"/>
        <w:jc w:val="both"/>
        <w:rPr>
          <w:sz w:val="24"/>
          <w:szCs w:val="24"/>
        </w:rPr>
      </w:pPr>
      <w:r>
        <w:rPr>
          <w:sz w:val="24"/>
          <w:szCs w:val="24"/>
        </w:rPr>
        <w:t>знание правового статуса и организационных основ деятельности охранников;</w:t>
      </w:r>
    </w:p>
    <w:p>
      <w:pPr>
        <w:pStyle w:val="Normal"/>
        <w:ind w:firstLine="709"/>
        <w:jc w:val="both"/>
        <w:rPr>
          <w:sz w:val="24"/>
          <w:szCs w:val="24"/>
        </w:rPr>
      </w:pPr>
      <w:r>
        <w:rPr>
          <w:sz w:val="24"/>
          <w:szCs w:val="24"/>
        </w:rPr>
        <w:t>знание прямых и косвенных угроз безопасности охраняемых объектов;</w:t>
      </w:r>
    </w:p>
    <w:p>
      <w:pPr>
        <w:pStyle w:val="Normal"/>
        <w:ind w:firstLine="709"/>
        <w:jc w:val="both"/>
        <w:rPr>
          <w:sz w:val="24"/>
          <w:szCs w:val="24"/>
        </w:rPr>
      </w:pPr>
      <w:r>
        <w:rPr>
          <w:sz w:val="24"/>
          <w:szCs w:val="24"/>
        </w:rPr>
        <w:t>знание требований к осуществлению контроля и надзора за частной охранной деятельностью;</w:t>
      </w:r>
    </w:p>
    <w:p>
      <w:pPr>
        <w:pStyle w:val="Normal"/>
        <w:ind w:firstLine="709"/>
        <w:jc w:val="both"/>
        <w:rPr>
          <w:sz w:val="24"/>
          <w:szCs w:val="24"/>
        </w:rPr>
      </w:pPr>
      <w:r>
        <w:rPr>
          <w:sz w:val="24"/>
          <w:szCs w:val="24"/>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pPr>
        <w:pStyle w:val="Normal"/>
        <w:ind w:firstLine="709"/>
        <w:jc w:val="both"/>
        <w:rPr>
          <w:sz w:val="24"/>
          <w:szCs w:val="24"/>
        </w:rPr>
      </w:pPr>
      <w:r>
        <w:rPr>
          <w:sz w:val="24"/>
          <w:szCs w:val="24"/>
        </w:rPr>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p>
    <w:p>
      <w:pPr>
        <w:pStyle w:val="Normal"/>
        <w:ind w:firstLine="709"/>
        <w:jc w:val="both"/>
        <w:rPr>
          <w:sz w:val="24"/>
          <w:szCs w:val="24"/>
        </w:rPr>
      </w:pPr>
      <w:r>
        <w:rPr>
          <w:sz w:val="24"/>
          <w:szCs w:val="24"/>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pPr>
        <w:pStyle w:val="Normal"/>
        <w:ind w:firstLine="709"/>
        <w:jc w:val="both"/>
        <w:rPr>
          <w:sz w:val="24"/>
          <w:szCs w:val="24"/>
        </w:rPr>
      </w:pPr>
      <w:r>
        <w:rPr>
          <w:sz w:val="24"/>
          <w:szCs w:val="24"/>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pPr>
        <w:pStyle w:val="Normal"/>
        <w:ind w:firstLine="709"/>
        <w:jc w:val="both"/>
        <w:rPr>
          <w:sz w:val="24"/>
          <w:szCs w:val="24"/>
        </w:rPr>
      </w:pPr>
      <w:r>
        <w:rPr>
          <w:sz w:val="24"/>
          <w:szCs w:val="24"/>
        </w:rPr>
        <w:t>знание норм профессионального поведения и этики охранника;</w:t>
      </w:r>
    </w:p>
    <w:p>
      <w:pPr>
        <w:pStyle w:val="Normal"/>
        <w:ind w:firstLine="709"/>
        <w:jc w:val="both"/>
        <w:rPr>
          <w:sz w:val="24"/>
          <w:szCs w:val="24"/>
        </w:rPr>
      </w:pPr>
      <w:r>
        <w:rPr>
          <w:sz w:val="24"/>
          <w:szCs w:val="24"/>
        </w:rPr>
        <w:t>знание основ организации первой помощи, порядка направления пострадавших в лечебные учреждения.</w:t>
      </w:r>
    </w:p>
    <w:p>
      <w:pPr>
        <w:pStyle w:val="Normal"/>
        <w:ind w:firstLine="709"/>
        <w:jc w:val="both"/>
        <w:rPr>
          <w:sz w:val="24"/>
          <w:szCs w:val="24"/>
        </w:rPr>
      </w:pPr>
      <w:r>
        <w:rPr>
          <w:sz w:val="24"/>
          <w:szCs w:val="24"/>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pPr>
        <w:pStyle w:val="Normal"/>
        <w:ind w:firstLine="709"/>
        <w:jc w:val="both"/>
        <w:rPr>
          <w:sz w:val="24"/>
          <w:szCs w:val="24"/>
        </w:rPr>
      </w:pPr>
      <w:r>
        <w:rPr>
          <w:sz w:val="24"/>
          <w:szCs w:val="24"/>
        </w:rPr>
        <w:t>умение применять приемы психологического воздействия в целях выполнения служебных задач;</w:t>
      </w:r>
    </w:p>
    <w:p>
      <w:pPr>
        <w:pStyle w:val="Normal"/>
        <w:ind w:firstLine="709"/>
        <w:jc w:val="both"/>
        <w:rPr>
          <w:sz w:val="24"/>
          <w:szCs w:val="24"/>
        </w:rPr>
      </w:pPr>
      <w:r>
        <w:rPr>
          <w:sz w:val="24"/>
          <w:szCs w:val="24"/>
        </w:rPr>
        <w:t>умение грамотно выполнять профессиональные обязанности с использованием имеющихся в распоряжении охранника технических и иных средств;</w:t>
      </w:r>
    </w:p>
    <w:p>
      <w:pPr>
        <w:pStyle w:val="Normal"/>
        <w:ind w:firstLine="709"/>
        <w:jc w:val="both"/>
        <w:rPr>
          <w:sz w:val="24"/>
          <w:szCs w:val="24"/>
        </w:rPr>
      </w:pPr>
      <w:r>
        <w:rPr>
          <w:sz w:val="24"/>
          <w:szCs w:val="24"/>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pPr>
        <w:pStyle w:val="Normal"/>
        <w:ind w:firstLine="709"/>
        <w:jc w:val="both"/>
        <w:rPr>
          <w:sz w:val="24"/>
          <w:szCs w:val="24"/>
        </w:rPr>
      </w:pPr>
      <w:r>
        <w:rPr>
          <w:sz w:val="24"/>
          <w:szCs w:val="24"/>
        </w:rPr>
        <w:t>умение оказывать квалифицированную первую помощь пострадавшим при различных травмах и иных угрозах жизни и здоровью.</w:t>
      </w:r>
    </w:p>
    <w:p>
      <w:pPr>
        <w:pStyle w:val="Normal"/>
        <w:ind w:firstLine="709"/>
        <w:jc w:val="both"/>
        <w:rPr>
          <w:sz w:val="24"/>
          <w:szCs w:val="24"/>
        </w:rPr>
      </w:pPr>
      <w:r>
        <w:rPr>
          <w:sz w:val="24"/>
          <w:szCs w:val="24"/>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pPr>
        <w:pStyle w:val="Normal"/>
        <w:ind w:firstLine="709"/>
        <w:jc w:val="both"/>
        <w:rPr>
          <w:sz w:val="24"/>
          <w:szCs w:val="24"/>
        </w:rPr>
      </w:pPr>
      <w:r>
        <w:rPr>
          <w:sz w:val="24"/>
          <w:szCs w:val="24"/>
        </w:rPr>
      </w:r>
    </w:p>
    <w:p>
      <w:pPr>
        <w:pStyle w:val="Style18"/>
        <w:ind w:firstLine="720"/>
        <w:rPr>
          <w:rFonts w:ascii="Times New Roman" w:hAnsi="Times New Roman"/>
          <w:sz w:val="24"/>
          <w:szCs w:val="24"/>
        </w:rPr>
      </w:pPr>
      <w:r>
        <w:rPr>
          <w:rFonts w:ascii="Times New Roman" w:hAnsi="Times New Roman"/>
          <w:sz w:val="24"/>
          <w:szCs w:val="24"/>
        </w:rPr>
        <w:t xml:space="preserve">В результате освоения </w:t>
      </w:r>
      <w:r>
        <w:rPr>
          <w:rFonts w:ascii="Times New Roman" w:hAnsi="Times New Roman"/>
          <w:b/>
          <w:sz w:val="24"/>
          <w:szCs w:val="24"/>
        </w:rPr>
        <w:t>Программы повышения квалификации охранников 5-го разряда</w:t>
      </w:r>
      <w:r>
        <w:rPr>
          <w:rFonts w:ascii="Times New Roman" w:hAnsi="Times New Roman"/>
          <w:sz w:val="24"/>
          <w:szCs w:val="24"/>
        </w:rPr>
        <w:t xml:space="preserve"> слушателями приобретаются (качественно изменяются) следующие </w:t>
      </w:r>
      <w:r>
        <w:rPr>
          <w:rFonts w:ascii="Times New Roman" w:hAnsi="Times New Roman"/>
          <w:b/>
          <w:sz w:val="24"/>
          <w:szCs w:val="24"/>
        </w:rPr>
        <w:t>профессиональные компетенции</w:t>
      </w:r>
      <w:r>
        <w:rPr>
          <w:rFonts w:ascii="Times New Roman" w:hAnsi="Times New Roman"/>
          <w:sz w:val="24"/>
          <w:szCs w:val="24"/>
        </w:rPr>
        <w:t xml:space="preserve">:  </w:t>
      </w:r>
    </w:p>
    <w:p>
      <w:pPr>
        <w:pStyle w:val="Normal"/>
        <w:ind w:firstLine="709"/>
        <w:jc w:val="both"/>
        <w:rPr>
          <w:sz w:val="24"/>
          <w:szCs w:val="24"/>
        </w:rPr>
      </w:pPr>
      <w:r>
        <w:rPr>
          <w:sz w:val="24"/>
          <w:szCs w:val="24"/>
        </w:rPr>
        <w:t>- профессиональная компетенция «Владение основами правовых знаний, необходимыми для деятельности частного охранника» (ПК-1);</w:t>
      </w:r>
    </w:p>
    <w:p>
      <w:pPr>
        <w:pStyle w:val="Normal"/>
        <w:ind w:firstLine="709"/>
        <w:jc w:val="both"/>
        <w:rPr>
          <w:sz w:val="24"/>
          <w:szCs w:val="24"/>
        </w:rPr>
      </w:pPr>
      <w:r>
        <w:rPr>
          <w:sz w:val="24"/>
          <w:szCs w:val="24"/>
        </w:rPr>
        <w:t>- профессиональная компетенция «Владение организационными, тактическими и психологическими аспектами деятельности частного охранника» (ПК-2);</w:t>
      </w:r>
    </w:p>
    <w:p>
      <w:pPr>
        <w:pStyle w:val="Normal"/>
        <w:ind w:firstLine="709"/>
        <w:jc w:val="both"/>
        <w:rPr>
          <w:sz w:val="24"/>
          <w:szCs w:val="24"/>
        </w:rPr>
      </w:pPr>
      <w:r>
        <w:rPr>
          <w:sz w:val="24"/>
          <w:szCs w:val="24"/>
        </w:rPr>
        <w:t>- профессиональная компетенция «Владение техническими средствами, используемыми в частной охранной деятельности» (ПК-3);</w:t>
      </w:r>
    </w:p>
    <w:p>
      <w:pPr>
        <w:pStyle w:val="Normal"/>
        <w:ind w:firstLine="709"/>
        <w:jc w:val="both"/>
        <w:rPr>
          <w:sz w:val="24"/>
          <w:szCs w:val="24"/>
        </w:rPr>
      </w:pPr>
      <w:r>
        <w:rPr>
          <w:sz w:val="24"/>
          <w:szCs w:val="24"/>
        </w:rPr>
        <w:t>- профессиональная компетенция «Использование физической силы, специальных средств и гражданского оружия в ходе частной охранной деятельности» (ПК-4);</w:t>
      </w:r>
    </w:p>
    <w:p>
      <w:pPr>
        <w:pStyle w:val="Normal"/>
        <w:ind w:firstLine="709"/>
        <w:jc w:val="both"/>
        <w:rPr>
          <w:sz w:val="24"/>
          <w:szCs w:val="24"/>
        </w:rPr>
      </w:pPr>
      <w:r>
        <w:rPr>
          <w:sz w:val="24"/>
          <w:szCs w:val="24"/>
        </w:rPr>
        <w:t>- профессиональная компетенция «Владение приемами первой помощи пострадавшим» (ПК-5);</w:t>
      </w:r>
    </w:p>
    <w:p>
      <w:pPr>
        <w:pStyle w:val="Style18"/>
        <w:ind w:firstLine="720"/>
        <w:rPr>
          <w:rFonts w:ascii="Times New Roman" w:hAnsi="Times New Roman"/>
          <w:sz w:val="24"/>
          <w:szCs w:val="24"/>
        </w:rPr>
      </w:pPr>
      <w:r>
        <w:rPr>
          <w:rFonts w:ascii="Times New Roman" w:hAnsi="Times New Roman"/>
          <w:sz w:val="24"/>
          <w:szCs w:val="24"/>
        </w:rPr>
        <w:t>- профессиональная компетенция «Владение системным подходом к решению задач по обеспечению эффективной деятельности охранника» (ПК-6).</w:t>
      </w:r>
    </w:p>
    <w:p>
      <w:pPr>
        <w:pStyle w:val="Normal"/>
        <w:ind w:firstLine="709"/>
        <w:jc w:val="both"/>
        <w:rPr>
          <w:b/>
          <w:b/>
          <w:sz w:val="24"/>
          <w:szCs w:val="24"/>
        </w:rPr>
      </w:pPr>
      <w:r>
        <w:rPr>
          <w:sz w:val="24"/>
          <w:szCs w:val="24"/>
        </w:rPr>
        <w:t xml:space="preserve">Приобретение указанных компетенций обеспечивается следующими </w:t>
      </w:r>
      <w:r>
        <w:rPr>
          <w:b/>
          <w:sz w:val="24"/>
          <w:szCs w:val="24"/>
        </w:rPr>
        <w:t>знаниями, умениями и навыками:</w:t>
      </w:r>
    </w:p>
    <w:p>
      <w:pPr>
        <w:pStyle w:val="Normal"/>
        <w:ind w:firstLine="709"/>
        <w:jc w:val="both"/>
        <w:rPr>
          <w:sz w:val="24"/>
          <w:szCs w:val="24"/>
        </w:rPr>
      </w:pPr>
      <w:r>
        <w:rPr>
          <w:sz w:val="24"/>
          <w:szCs w:val="24"/>
        </w:rPr>
        <w:t>знание основ законодательства в области частной охранной деятельности и нормативных правовых актов, регулирующих деятельность охранника;</w:t>
      </w:r>
    </w:p>
    <w:p>
      <w:pPr>
        <w:pStyle w:val="Normal"/>
        <w:ind w:firstLine="709"/>
        <w:jc w:val="both"/>
        <w:rPr>
          <w:sz w:val="24"/>
          <w:szCs w:val="24"/>
        </w:rPr>
      </w:pPr>
      <w:r>
        <w:rPr>
          <w:sz w:val="24"/>
          <w:szCs w:val="24"/>
        </w:rPr>
        <w:t>знание правового статуса и организационных основ деятельности охранников;</w:t>
      </w:r>
    </w:p>
    <w:p>
      <w:pPr>
        <w:pStyle w:val="Normal"/>
        <w:ind w:firstLine="709"/>
        <w:jc w:val="both"/>
        <w:rPr>
          <w:sz w:val="24"/>
          <w:szCs w:val="24"/>
        </w:rPr>
      </w:pPr>
      <w:r>
        <w:rPr>
          <w:sz w:val="24"/>
          <w:szCs w:val="24"/>
        </w:rPr>
        <w:t>знание прямых и косвенных угроз безопасности охраняемых объектов;</w:t>
      </w:r>
    </w:p>
    <w:p>
      <w:pPr>
        <w:pStyle w:val="Normal"/>
        <w:ind w:firstLine="709"/>
        <w:jc w:val="both"/>
        <w:rPr>
          <w:sz w:val="24"/>
          <w:szCs w:val="24"/>
        </w:rPr>
      </w:pPr>
      <w:r>
        <w:rPr>
          <w:sz w:val="24"/>
          <w:szCs w:val="24"/>
        </w:rPr>
        <w:t>знание требований к осуществлению контроля и надзора за частной охранной деятельностью;</w:t>
      </w:r>
    </w:p>
    <w:p>
      <w:pPr>
        <w:pStyle w:val="Normal"/>
        <w:ind w:firstLine="709"/>
        <w:jc w:val="both"/>
        <w:rPr>
          <w:sz w:val="24"/>
          <w:szCs w:val="24"/>
        </w:rPr>
      </w:pPr>
      <w:r>
        <w:rPr>
          <w:sz w:val="24"/>
          <w:szCs w:val="24"/>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pPr>
        <w:pStyle w:val="Normal"/>
        <w:ind w:firstLine="709"/>
        <w:jc w:val="both"/>
        <w:rPr>
          <w:sz w:val="24"/>
          <w:szCs w:val="24"/>
        </w:rPr>
      </w:pPr>
      <w:r>
        <w:rPr>
          <w:sz w:val="24"/>
          <w:szCs w:val="24"/>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pPr>
        <w:pStyle w:val="Normal"/>
        <w:ind w:firstLine="709"/>
        <w:jc w:val="both"/>
        <w:rPr>
          <w:sz w:val="24"/>
          <w:szCs w:val="24"/>
        </w:rPr>
      </w:pPr>
      <w:r>
        <w:rPr>
          <w:sz w:val="24"/>
          <w:szCs w:val="24"/>
        </w:rPr>
        <w:t>знание приемов и правил стрельбы из гражданского оружия (применения гражданского оружия);</w:t>
      </w:r>
    </w:p>
    <w:p>
      <w:pPr>
        <w:pStyle w:val="Normal"/>
        <w:ind w:firstLine="709"/>
        <w:jc w:val="both"/>
        <w:rPr>
          <w:sz w:val="24"/>
          <w:szCs w:val="24"/>
        </w:rPr>
      </w:pPr>
      <w:r>
        <w:rPr>
          <w:sz w:val="24"/>
          <w:szCs w:val="24"/>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pPr>
        <w:pStyle w:val="Normal"/>
        <w:ind w:firstLine="709"/>
        <w:jc w:val="both"/>
        <w:rPr>
          <w:sz w:val="24"/>
          <w:szCs w:val="24"/>
        </w:rPr>
      </w:pPr>
      <w:r>
        <w:rPr>
          <w:sz w:val="24"/>
          <w:szCs w:val="24"/>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pPr>
        <w:pStyle w:val="Normal"/>
        <w:ind w:firstLine="709"/>
        <w:jc w:val="both"/>
        <w:rPr>
          <w:sz w:val="24"/>
          <w:szCs w:val="24"/>
        </w:rPr>
      </w:pPr>
      <w:r>
        <w:rPr>
          <w:sz w:val="24"/>
          <w:szCs w:val="24"/>
        </w:rPr>
        <w:t>знание норм профессионального поведения и этики охранника;</w:t>
      </w:r>
    </w:p>
    <w:p>
      <w:pPr>
        <w:pStyle w:val="Normal"/>
        <w:ind w:firstLine="709"/>
        <w:jc w:val="both"/>
        <w:rPr>
          <w:sz w:val="24"/>
          <w:szCs w:val="24"/>
        </w:rPr>
      </w:pPr>
      <w:r>
        <w:rPr>
          <w:sz w:val="24"/>
          <w:szCs w:val="24"/>
        </w:rPr>
        <w:t>знание основ организации первой помощи, порядка направления пострадавших в лечебные учреждения.</w:t>
      </w:r>
    </w:p>
    <w:p>
      <w:pPr>
        <w:pStyle w:val="Normal"/>
        <w:ind w:firstLine="709"/>
        <w:jc w:val="both"/>
        <w:rPr>
          <w:sz w:val="24"/>
          <w:szCs w:val="24"/>
        </w:rPr>
      </w:pPr>
      <w:r>
        <w:rPr>
          <w:sz w:val="24"/>
          <w:szCs w:val="24"/>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pPr>
        <w:pStyle w:val="Normal"/>
        <w:ind w:firstLine="709"/>
        <w:jc w:val="both"/>
        <w:rPr>
          <w:sz w:val="24"/>
          <w:szCs w:val="24"/>
        </w:rPr>
      </w:pPr>
      <w:r>
        <w:rPr>
          <w:sz w:val="24"/>
          <w:szCs w:val="24"/>
        </w:rPr>
        <w:t>умение применять приемы психологического воздействия в целях выполнения служебных задач;</w:t>
      </w:r>
    </w:p>
    <w:p>
      <w:pPr>
        <w:pStyle w:val="Normal"/>
        <w:ind w:firstLine="709"/>
        <w:jc w:val="both"/>
        <w:rPr>
          <w:sz w:val="24"/>
          <w:szCs w:val="24"/>
        </w:rPr>
      </w:pPr>
      <w:r>
        <w:rPr>
          <w:sz w:val="24"/>
          <w:szCs w:val="24"/>
        </w:rPr>
        <w:t>умение грамотно выполнять профессиональные обязанности с использованием имеющихся в распоряжении охранника технических и иных средств;</w:t>
      </w:r>
    </w:p>
    <w:p>
      <w:pPr>
        <w:pStyle w:val="Normal"/>
        <w:ind w:firstLine="709"/>
        <w:jc w:val="both"/>
        <w:rPr>
          <w:sz w:val="24"/>
          <w:szCs w:val="24"/>
        </w:rPr>
      </w:pPr>
      <w:r>
        <w:rPr>
          <w:sz w:val="24"/>
          <w:szCs w:val="24"/>
        </w:rPr>
        <w:t>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ситуаций;</w:t>
      </w:r>
    </w:p>
    <w:p>
      <w:pPr>
        <w:pStyle w:val="Normal"/>
        <w:ind w:firstLine="709"/>
        <w:jc w:val="both"/>
        <w:rPr>
          <w:sz w:val="24"/>
          <w:szCs w:val="24"/>
        </w:rPr>
      </w:pPr>
      <w:r>
        <w:rPr>
          <w:sz w:val="24"/>
          <w:szCs w:val="24"/>
        </w:rPr>
        <w:t>умение оказывать квалифицированную первую помощь пострадавшим при различных травмах и иных угрозах жизни и здоровью.</w:t>
      </w:r>
    </w:p>
    <w:p>
      <w:pPr>
        <w:pStyle w:val="Normal"/>
        <w:ind w:firstLine="709"/>
        <w:jc w:val="both"/>
        <w:rPr>
          <w:sz w:val="24"/>
          <w:szCs w:val="24"/>
        </w:rPr>
      </w:pPr>
      <w:r>
        <w:rPr>
          <w:sz w:val="24"/>
          <w:szCs w:val="24"/>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pPr>
        <w:pStyle w:val="Normal"/>
        <w:jc w:val="both"/>
        <w:rPr>
          <w:sz w:val="24"/>
          <w:szCs w:val="24"/>
        </w:rPr>
      </w:pPr>
      <w:r>
        <w:rPr>
          <w:sz w:val="24"/>
          <w:szCs w:val="24"/>
        </w:rPr>
      </w:r>
    </w:p>
    <w:p>
      <w:pPr>
        <w:pStyle w:val="Style18"/>
        <w:ind w:firstLine="720"/>
        <w:rPr>
          <w:rFonts w:ascii="Times New Roman" w:hAnsi="Times New Roman"/>
          <w:sz w:val="24"/>
          <w:szCs w:val="24"/>
        </w:rPr>
      </w:pPr>
      <w:r>
        <w:rPr>
          <w:rFonts w:ascii="Times New Roman" w:hAnsi="Times New Roman"/>
          <w:sz w:val="24"/>
          <w:szCs w:val="24"/>
        </w:rPr>
        <w:t xml:space="preserve">В результате освоения </w:t>
      </w:r>
      <w:r>
        <w:rPr>
          <w:rFonts w:ascii="Times New Roman" w:hAnsi="Times New Roman"/>
          <w:b/>
          <w:sz w:val="24"/>
          <w:szCs w:val="24"/>
        </w:rPr>
        <w:t>Программы повышения квалификации охранников 6-го разряда</w:t>
      </w:r>
      <w:r>
        <w:rPr>
          <w:rFonts w:ascii="Times New Roman" w:hAnsi="Times New Roman"/>
          <w:sz w:val="24"/>
          <w:szCs w:val="24"/>
        </w:rPr>
        <w:t xml:space="preserve"> слушателями приобретаются (качественно изменяются) следующие </w:t>
      </w:r>
      <w:r>
        <w:rPr>
          <w:rFonts w:ascii="Times New Roman" w:hAnsi="Times New Roman"/>
          <w:b/>
          <w:sz w:val="24"/>
          <w:szCs w:val="24"/>
        </w:rPr>
        <w:t>профессиональные компетенции</w:t>
      </w:r>
      <w:r>
        <w:rPr>
          <w:rFonts w:ascii="Times New Roman" w:hAnsi="Times New Roman"/>
          <w:sz w:val="24"/>
          <w:szCs w:val="24"/>
        </w:rPr>
        <w:t xml:space="preserve">:  </w:t>
      </w:r>
    </w:p>
    <w:p>
      <w:pPr>
        <w:pStyle w:val="Normal"/>
        <w:ind w:firstLine="709"/>
        <w:jc w:val="both"/>
        <w:rPr>
          <w:sz w:val="24"/>
          <w:szCs w:val="24"/>
        </w:rPr>
      </w:pPr>
      <w:r>
        <w:rPr>
          <w:sz w:val="24"/>
          <w:szCs w:val="24"/>
        </w:rPr>
        <w:t>- профессиональная компетенция «Владение основами правовых знаний, необходимыми для деятельности частного охранника» (ПК-1);</w:t>
      </w:r>
    </w:p>
    <w:p>
      <w:pPr>
        <w:pStyle w:val="Normal"/>
        <w:ind w:firstLine="709"/>
        <w:jc w:val="both"/>
        <w:rPr>
          <w:sz w:val="24"/>
          <w:szCs w:val="24"/>
        </w:rPr>
      </w:pPr>
      <w:r>
        <w:rPr>
          <w:sz w:val="24"/>
          <w:szCs w:val="24"/>
        </w:rPr>
        <w:t>- профессиональная компетенция «Владение организационными, тактическими и психологическими аспектами деятельности частного охранника» (ПК-2);</w:t>
      </w:r>
    </w:p>
    <w:p>
      <w:pPr>
        <w:pStyle w:val="Normal"/>
        <w:ind w:firstLine="709"/>
        <w:jc w:val="both"/>
        <w:rPr>
          <w:sz w:val="24"/>
          <w:szCs w:val="24"/>
        </w:rPr>
      </w:pPr>
      <w:r>
        <w:rPr>
          <w:sz w:val="24"/>
          <w:szCs w:val="24"/>
        </w:rPr>
        <w:t>- профессиональная компетенция «Владение техническими средствами, используемыми в частной охранной деятельности» (ПК-3);</w:t>
      </w:r>
    </w:p>
    <w:p>
      <w:pPr>
        <w:pStyle w:val="Normal"/>
        <w:ind w:firstLine="709"/>
        <w:jc w:val="both"/>
        <w:rPr>
          <w:sz w:val="24"/>
          <w:szCs w:val="24"/>
        </w:rPr>
      </w:pPr>
      <w:r>
        <w:rPr>
          <w:sz w:val="24"/>
          <w:szCs w:val="24"/>
        </w:rPr>
        <w:t>- 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 (ПК-4);</w:t>
      </w:r>
    </w:p>
    <w:p>
      <w:pPr>
        <w:pStyle w:val="Normal"/>
        <w:ind w:firstLine="709"/>
        <w:jc w:val="both"/>
        <w:rPr>
          <w:sz w:val="24"/>
          <w:szCs w:val="24"/>
        </w:rPr>
      </w:pPr>
      <w:r>
        <w:rPr>
          <w:sz w:val="24"/>
          <w:szCs w:val="24"/>
        </w:rPr>
        <w:t>- профессиональная компетенция «Владение приемами первой помощи пострадавшим» (ПК-5);</w:t>
      </w:r>
    </w:p>
    <w:p>
      <w:pPr>
        <w:pStyle w:val="Style18"/>
        <w:ind w:firstLine="720"/>
        <w:rPr>
          <w:rFonts w:ascii="Times New Roman" w:hAnsi="Times New Roman"/>
          <w:sz w:val="24"/>
          <w:szCs w:val="24"/>
        </w:rPr>
      </w:pPr>
      <w:r>
        <w:rPr>
          <w:rFonts w:ascii="Times New Roman" w:hAnsi="Times New Roman"/>
          <w:sz w:val="24"/>
          <w:szCs w:val="24"/>
        </w:rPr>
        <w:t>- профессиональная компетенция «Владение системным подходом к решению задач по обеспечению эффективной деятельности охранника» (ПК-6).</w:t>
      </w:r>
    </w:p>
    <w:p>
      <w:pPr>
        <w:pStyle w:val="Normal"/>
        <w:ind w:firstLine="709"/>
        <w:jc w:val="both"/>
        <w:rPr>
          <w:b/>
          <w:b/>
          <w:sz w:val="24"/>
          <w:szCs w:val="24"/>
        </w:rPr>
      </w:pPr>
      <w:r>
        <w:rPr>
          <w:sz w:val="24"/>
          <w:szCs w:val="24"/>
        </w:rPr>
        <w:t xml:space="preserve">Приобретение указанных компетенций обеспечивается следующими </w:t>
      </w:r>
      <w:r>
        <w:rPr>
          <w:b/>
          <w:sz w:val="24"/>
          <w:szCs w:val="24"/>
        </w:rPr>
        <w:t>знаниями, умениями и навыками:</w:t>
      </w:r>
    </w:p>
    <w:p>
      <w:pPr>
        <w:pStyle w:val="Normal"/>
        <w:ind w:firstLine="709"/>
        <w:jc w:val="both"/>
        <w:rPr>
          <w:sz w:val="24"/>
          <w:szCs w:val="24"/>
        </w:rPr>
      </w:pPr>
      <w:r>
        <w:rPr>
          <w:sz w:val="24"/>
          <w:szCs w:val="24"/>
        </w:rPr>
        <w:t>знание основ законодательства в области частной охранной деятельности и нормативных правовых актов, регулирующих деятельность охранника;</w:t>
      </w:r>
    </w:p>
    <w:p>
      <w:pPr>
        <w:pStyle w:val="Normal"/>
        <w:ind w:firstLine="709"/>
        <w:jc w:val="both"/>
        <w:rPr>
          <w:sz w:val="24"/>
          <w:szCs w:val="24"/>
        </w:rPr>
      </w:pPr>
      <w:r>
        <w:rPr>
          <w:sz w:val="24"/>
          <w:szCs w:val="24"/>
        </w:rPr>
        <w:t>знание правового статуса и организационных основ деятельности охранников;</w:t>
      </w:r>
    </w:p>
    <w:p>
      <w:pPr>
        <w:pStyle w:val="Normal"/>
        <w:ind w:firstLine="709"/>
        <w:jc w:val="both"/>
        <w:rPr>
          <w:sz w:val="24"/>
          <w:szCs w:val="24"/>
        </w:rPr>
      </w:pPr>
      <w:r>
        <w:rPr>
          <w:sz w:val="24"/>
          <w:szCs w:val="24"/>
        </w:rPr>
        <w:t>знание прямых и косвенных угроз безопасности охраняемых объектов;</w:t>
      </w:r>
    </w:p>
    <w:p>
      <w:pPr>
        <w:pStyle w:val="Normal"/>
        <w:ind w:firstLine="709"/>
        <w:jc w:val="both"/>
        <w:rPr>
          <w:sz w:val="24"/>
          <w:szCs w:val="24"/>
        </w:rPr>
      </w:pPr>
      <w:r>
        <w:rPr>
          <w:sz w:val="24"/>
          <w:szCs w:val="24"/>
        </w:rPr>
        <w:t>знание требований к осуществлению контроля и надзора за частной охранной деятельностью;</w:t>
      </w:r>
    </w:p>
    <w:p>
      <w:pPr>
        <w:pStyle w:val="Normal"/>
        <w:ind w:firstLine="709"/>
        <w:jc w:val="both"/>
        <w:rPr>
          <w:sz w:val="24"/>
          <w:szCs w:val="24"/>
        </w:rPr>
      </w:pPr>
      <w:r>
        <w:rPr>
          <w:sz w:val="24"/>
          <w:szCs w:val="24"/>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pPr>
        <w:pStyle w:val="Normal"/>
        <w:ind w:firstLine="709"/>
        <w:jc w:val="both"/>
        <w:rPr>
          <w:sz w:val="24"/>
          <w:szCs w:val="24"/>
        </w:rPr>
      </w:pPr>
      <w:r>
        <w:rPr>
          <w:sz w:val="24"/>
          <w:szCs w:val="24"/>
        </w:rP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pPr>
        <w:pStyle w:val="Normal"/>
        <w:ind w:firstLine="709"/>
        <w:jc w:val="both"/>
        <w:rPr>
          <w:sz w:val="24"/>
          <w:szCs w:val="24"/>
        </w:rPr>
      </w:pPr>
      <w:r>
        <w:rPr>
          <w:sz w:val="24"/>
          <w:szCs w:val="24"/>
        </w:rPr>
        <w:t>знание приемов и правил стрельбы из служебного оружия и стрельбы из гражданского оружия (применения гражданского оружия);</w:t>
      </w:r>
    </w:p>
    <w:p>
      <w:pPr>
        <w:pStyle w:val="Normal"/>
        <w:ind w:firstLine="709"/>
        <w:jc w:val="both"/>
        <w:rPr>
          <w:sz w:val="24"/>
          <w:szCs w:val="24"/>
        </w:rPr>
      </w:pPr>
      <w:r>
        <w:rPr>
          <w:sz w:val="24"/>
          <w:szCs w:val="24"/>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pPr>
        <w:pStyle w:val="Normal"/>
        <w:ind w:firstLine="709"/>
        <w:jc w:val="both"/>
        <w:rPr>
          <w:sz w:val="24"/>
          <w:szCs w:val="24"/>
        </w:rPr>
      </w:pPr>
      <w:r>
        <w:rPr>
          <w:sz w:val="24"/>
          <w:szCs w:val="24"/>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pPr>
        <w:pStyle w:val="Normal"/>
        <w:ind w:firstLine="709"/>
        <w:jc w:val="both"/>
        <w:rPr>
          <w:sz w:val="24"/>
          <w:szCs w:val="24"/>
        </w:rPr>
      </w:pPr>
      <w:r>
        <w:rPr>
          <w:sz w:val="24"/>
          <w:szCs w:val="24"/>
        </w:rPr>
        <w:t>знание норм профессионального поведения и этики охранника;</w:t>
      </w:r>
    </w:p>
    <w:p>
      <w:pPr>
        <w:pStyle w:val="Normal"/>
        <w:ind w:firstLine="709"/>
        <w:jc w:val="both"/>
        <w:rPr>
          <w:sz w:val="24"/>
          <w:szCs w:val="24"/>
        </w:rPr>
      </w:pPr>
      <w:r>
        <w:rPr>
          <w:sz w:val="24"/>
          <w:szCs w:val="24"/>
        </w:rPr>
        <w:t>знание основ организации первой помощи, порядка направления пострадавших в лечебные учреждения.</w:t>
      </w:r>
    </w:p>
    <w:p>
      <w:pPr>
        <w:pStyle w:val="Normal"/>
        <w:ind w:firstLine="709"/>
        <w:jc w:val="both"/>
        <w:rPr>
          <w:sz w:val="24"/>
          <w:szCs w:val="24"/>
        </w:rPr>
      </w:pPr>
      <w:r>
        <w:rPr>
          <w:sz w:val="24"/>
          <w:szCs w:val="24"/>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pPr>
        <w:pStyle w:val="Normal"/>
        <w:ind w:firstLine="709"/>
        <w:jc w:val="both"/>
        <w:rPr>
          <w:sz w:val="24"/>
          <w:szCs w:val="24"/>
        </w:rPr>
      </w:pPr>
      <w:r>
        <w:rPr>
          <w:sz w:val="24"/>
          <w:szCs w:val="24"/>
        </w:rPr>
        <w:t>умение применять приемы психологического воздействия в целях выполнения служебных задач;</w:t>
      </w:r>
    </w:p>
    <w:p>
      <w:pPr>
        <w:pStyle w:val="Normal"/>
        <w:ind w:firstLine="709"/>
        <w:jc w:val="both"/>
        <w:rPr>
          <w:sz w:val="24"/>
          <w:szCs w:val="24"/>
        </w:rPr>
      </w:pPr>
      <w:r>
        <w:rPr>
          <w:sz w:val="24"/>
          <w:szCs w:val="24"/>
        </w:rPr>
        <w:t>умение грамотно выполнять профессиональные обязанности с использованием имеющихся в распоряжении охранника технических и иных средств;</w:t>
      </w:r>
    </w:p>
    <w:p>
      <w:pPr>
        <w:pStyle w:val="Normal"/>
        <w:ind w:firstLine="709"/>
        <w:jc w:val="both"/>
        <w:rPr>
          <w:sz w:val="24"/>
          <w:szCs w:val="24"/>
        </w:rPr>
      </w:pPr>
      <w:r>
        <w:rPr>
          <w:sz w:val="24"/>
          <w:szCs w:val="24"/>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pPr>
        <w:pStyle w:val="Normal"/>
        <w:ind w:firstLine="709"/>
        <w:jc w:val="both"/>
        <w:rPr>
          <w:sz w:val="24"/>
          <w:szCs w:val="24"/>
        </w:rPr>
      </w:pPr>
      <w:r>
        <w:rPr>
          <w:sz w:val="24"/>
          <w:szCs w:val="24"/>
        </w:rPr>
        <w:t>умение оказывать квалифицированную первую помощь пострадавшим при различных травмах и иных угрозах жизни и здоровью.</w:t>
      </w:r>
    </w:p>
    <w:p>
      <w:pPr>
        <w:pStyle w:val="Normal"/>
        <w:ind w:firstLine="709"/>
        <w:jc w:val="both"/>
        <w:rPr>
          <w:sz w:val="24"/>
          <w:szCs w:val="24"/>
        </w:rPr>
      </w:pPr>
      <w:r>
        <w:rPr>
          <w:sz w:val="24"/>
          <w:szCs w:val="24"/>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pPr>
        <w:pStyle w:val="Normal"/>
        <w:ind w:firstLine="709"/>
        <w:jc w:val="both"/>
        <w:rPr>
          <w:sz w:val="24"/>
          <w:szCs w:val="24"/>
        </w:rPr>
      </w:pPr>
      <w:r>
        <w:rPr>
          <w:sz w:val="24"/>
          <w:szCs w:val="24"/>
        </w:rPr>
      </w:r>
      <w:r>
        <w:br w:type="page"/>
      </w:r>
    </w:p>
    <w:p>
      <w:pPr>
        <w:pStyle w:val="Normal"/>
        <w:jc w:val="center"/>
        <w:rPr>
          <w:b/>
          <w:b/>
          <w:sz w:val="24"/>
          <w:szCs w:val="24"/>
        </w:rPr>
      </w:pPr>
      <w:r>
        <w:rPr>
          <w:b/>
          <w:sz w:val="24"/>
          <w:szCs w:val="24"/>
        </w:rPr>
        <w:t>УЧЕБНЫЙ ПЛАН ПРОГРАММЫ*</w:t>
      </w:r>
    </w:p>
    <w:p>
      <w:pPr>
        <w:pStyle w:val="Normal"/>
        <w:widowControl w:val="false"/>
        <w:jc w:val="center"/>
        <w:rPr>
          <w:b/>
          <w:b/>
          <w:sz w:val="24"/>
          <w:szCs w:val="24"/>
        </w:rPr>
      </w:pPr>
      <w:bookmarkStart w:id="0" w:name="OLE_LINK8"/>
      <w:bookmarkStart w:id="1" w:name="OLE_LINK9"/>
      <w:r>
        <w:rPr>
          <w:b/>
          <w:sz w:val="24"/>
          <w:szCs w:val="24"/>
        </w:rPr>
        <w:t>(по разрядам охранников)</w:t>
      </w:r>
      <w:bookmarkEnd w:id="0"/>
      <w:bookmarkEnd w:id="1"/>
    </w:p>
    <w:p>
      <w:pPr>
        <w:pStyle w:val="211"/>
        <w:jc w:val="center"/>
        <w:rPr>
          <w:b/>
          <w:b/>
          <w:sz w:val="24"/>
          <w:szCs w:val="24"/>
        </w:rPr>
      </w:pPr>
      <w:r>
        <w:rPr>
          <w:b/>
          <w:sz w:val="24"/>
          <w:szCs w:val="24"/>
        </w:rPr>
      </w:r>
    </w:p>
    <w:tbl>
      <w:tblPr>
        <w:tblW w:w="9781" w:type="dxa"/>
        <w:jc w:val="left"/>
        <w:tblInd w:w="10" w:type="dxa"/>
        <w:tblLayout w:type="fixed"/>
        <w:tblCellMar>
          <w:top w:w="0" w:type="dxa"/>
          <w:left w:w="10" w:type="dxa"/>
          <w:bottom w:w="0" w:type="dxa"/>
          <w:right w:w="10" w:type="dxa"/>
        </w:tblCellMar>
        <w:tblLook w:val="0000"/>
      </w:tblPr>
      <w:tblGrid>
        <w:gridCol w:w="283"/>
        <w:gridCol w:w="2494"/>
        <w:gridCol w:w="795"/>
        <w:gridCol w:w="1020"/>
        <w:gridCol w:w="795"/>
        <w:gridCol w:w="708"/>
        <w:gridCol w:w="708"/>
        <w:gridCol w:w="709"/>
        <w:gridCol w:w="568"/>
        <w:gridCol w:w="709"/>
        <w:gridCol w:w="990"/>
      </w:tblGrid>
      <w:tr>
        <w:trPr/>
        <w:tc>
          <w:tcPr>
            <w:tcW w:w="28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 </w:t>
            </w:r>
            <w:r>
              <w:rPr>
                <w:sz w:val="24"/>
                <w:szCs w:val="24"/>
              </w:rPr>
              <w:t>п/п</w:t>
            </w:r>
          </w:p>
        </w:tc>
        <w:tc>
          <w:tcPr>
            <w:tcW w:w="24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Наименование учебной дисциплины</w:t>
            </w:r>
          </w:p>
        </w:tc>
        <w:tc>
          <w:tcPr>
            <w:tcW w:w="261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 разряд</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 разряд</w:t>
            </w:r>
          </w:p>
        </w:tc>
        <w:tc>
          <w:tcPr>
            <w:tcW w:w="226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 разряд</w:t>
            </w:r>
          </w:p>
        </w:tc>
      </w:tr>
      <w:tr>
        <w:trPr/>
        <w:tc>
          <w:tcPr>
            <w:tcW w:w="2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r>
          </w:p>
        </w:tc>
        <w:tc>
          <w:tcPr>
            <w:tcW w:w="24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r>
          </w:p>
        </w:tc>
        <w:tc>
          <w:tcPr>
            <w:tcW w:w="261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количество часов</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количество часов</w:t>
            </w:r>
          </w:p>
        </w:tc>
        <w:tc>
          <w:tcPr>
            <w:tcW w:w="226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количество часов</w:t>
            </w:r>
          </w:p>
        </w:tc>
      </w:tr>
      <w:tr>
        <w:trPr/>
        <w:tc>
          <w:tcPr>
            <w:tcW w:w="2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r>
          </w:p>
        </w:tc>
        <w:tc>
          <w:tcPr>
            <w:tcW w:w="24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r>
          </w:p>
        </w:tc>
        <w:tc>
          <w:tcPr>
            <w:tcW w:w="79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всего</w:t>
            </w:r>
          </w:p>
        </w:tc>
        <w:tc>
          <w:tcPr>
            <w:tcW w:w="18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в том числе</w:t>
            </w:r>
          </w:p>
        </w:tc>
        <w:tc>
          <w:tcPr>
            <w:tcW w:w="7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всего</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в том числе</w:t>
            </w:r>
          </w:p>
        </w:tc>
        <w:tc>
          <w:tcPr>
            <w:tcW w:w="5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всего</w:t>
            </w:r>
          </w:p>
        </w:tc>
        <w:tc>
          <w:tcPr>
            <w:tcW w:w="16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в том числе</w:t>
            </w:r>
          </w:p>
        </w:tc>
      </w:tr>
      <w:tr>
        <w:trPr>
          <w:trHeight w:val="495" w:hRule="atLeast"/>
        </w:trPr>
        <w:tc>
          <w:tcPr>
            <w:tcW w:w="2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r>
          </w:p>
        </w:tc>
        <w:tc>
          <w:tcPr>
            <w:tcW w:w="24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r>
          </w:p>
        </w:tc>
        <w:tc>
          <w:tcPr>
            <w:tcW w:w="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теоретических</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практических</w:t>
            </w:r>
          </w:p>
        </w:tc>
        <w:tc>
          <w:tcPr>
            <w:tcW w:w="7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теоретических</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практических</w:t>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теоретических</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практических</w:t>
            </w:r>
          </w:p>
        </w:tc>
      </w:tr>
      <w:tr>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24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8</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w:t>
            </w:r>
          </w:p>
        </w:tc>
      </w:tr>
      <w:tr>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hyperlink r:id="rId2">
              <w:r>
                <w:rPr>
                  <w:color w:val="auto"/>
                  <w:sz w:val="24"/>
                  <w:szCs w:val="24"/>
                  <w:u w:val="none"/>
                </w:rPr>
                <w:t>1</w:t>
              </w:r>
            </w:hyperlink>
          </w:p>
        </w:tc>
        <w:tc>
          <w:tcPr>
            <w:tcW w:w="24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Правовая </w:t>
            </w:r>
          </w:p>
          <w:p>
            <w:pPr>
              <w:pStyle w:val="Normal"/>
              <w:widowControl w:val="false"/>
              <w:jc w:val="center"/>
              <w:rPr>
                <w:sz w:val="24"/>
                <w:szCs w:val="24"/>
              </w:rPr>
            </w:pPr>
            <w:r>
              <w:rPr>
                <w:sz w:val="24"/>
                <w:szCs w:val="24"/>
              </w:rPr>
              <w:t>подготовка</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r>
      <w:tr>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hyperlink r:id="rId3">
              <w:r>
                <w:rPr>
                  <w:color w:val="auto"/>
                  <w:sz w:val="24"/>
                  <w:szCs w:val="24"/>
                  <w:u w:val="none"/>
                </w:rPr>
                <w:t>2</w:t>
              </w:r>
            </w:hyperlink>
          </w:p>
        </w:tc>
        <w:tc>
          <w:tcPr>
            <w:tcW w:w="24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Тактико-специальная </w:t>
            </w:r>
          </w:p>
          <w:p>
            <w:pPr>
              <w:pStyle w:val="Normal"/>
              <w:widowControl w:val="false"/>
              <w:jc w:val="center"/>
              <w:rPr>
                <w:sz w:val="24"/>
                <w:szCs w:val="24"/>
              </w:rPr>
            </w:pPr>
            <w:r>
              <w:rPr>
                <w:sz w:val="24"/>
                <w:szCs w:val="24"/>
              </w:rPr>
              <w:t>подготовка</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r>
      <w:tr>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hyperlink r:id="rId4">
              <w:r>
                <w:rPr>
                  <w:color w:val="auto"/>
                  <w:sz w:val="24"/>
                  <w:szCs w:val="24"/>
                  <w:u w:val="none"/>
                </w:rPr>
                <w:t>3</w:t>
              </w:r>
            </w:hyperlink>
          </w:p>
        </w:tc>
        <w:tc>
          <w:tcPr>
            <w:tcW w:w="24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Техническая </w:t>
            </w:r>
          </w:p>
          <w:p>
            <w:pPr>
              <w:pStyle w:val="Normal"/>
              <w:widowControl w:val="false"/>
              <w:jc w:val="center"/>
              <w:rPr>
                <w:sz w:val="24"/>
                <w:szCs w:val="24"/>
              </w:rPr>
            </w:pPr>
            <w:r>
              <w:rPr>
                <w:sz w:val="24"/>
                <w:szCs w:val="24"/>
              </w:rPr>
              <w:t>подготовка</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r>
      <w:tr>
        <w:trPr>
          <w:trHeight w:val="200" w:hRule="atLeast"/>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24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Огневая подготовка</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r>
      <w:tr>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c>
          <w:tcPr>
            <w:tcW w:w="24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Использование специальных средств</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r>
      <w:tr>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w:t>
            </w:r>
          </w:p>
        </w:tc>
        <w:tc>
          <w:tcPr>
            <w:tcW w:w="24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Первая помощь</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r>
      <w:tr>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w:t>
            </w:r>
          </w:p>
        </w:tc>
        <w:tc>
          <w:tcPr>
            <w:tcW w:w="24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Противодействие терроризму</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w:t>
            </w:r>
          </w:p>
        </w:tc>
      </w:tr>
      <w:tr>
        <w:trPr/>
        <w:tc>
          <w:tcPr>
            <w:tcW w:w="27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Итоговая аттестация</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r>
      <w:tr>
        <w:trPr/>
        <w:tc>
          <w:tcPr>
            <w:tcW w:w="27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Итого</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8</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9</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9</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w:t>
            </w:r>
          </w:p>
        </w:tc>
      </w:tr>
    </w:tbl>
    <w:p>
      <w:pPr>
        <w:pStyle w:val="211"/>
        <w:jc w:val="center"/>
        <w:rPr>
          <w:sz w:val="24"/>
          <w:szCs w:val="24"/>
        </w:rPr>
      </w:pPr>
      <w:r>
        <w:rPr>
          <w:sz w:val="24"/>
          <w:szCs w:val="24"/>
        </w:rPr>
      </w:r>
    </w:p>
    <w:p>
      <w:pPr>
        <w:pStyle w:val="211"/>
        <w:ind w:right="-427" w:hanging="0"/>
        <w:rPr>
          <w:sz w:val="24"/>
          <w:szCs w:val="24"/>
        </w:rPr>
      </w:pPr>
      <w:r>
        <w:rPr>
          <w:sz w:val="24"/>
          <w:szCs w:val="24"/>
        </w:rPr>
        <w:t>* Обучение по индивидуальному учебному плану осуществляется в порядке, установленном локальными нормативными актами учреждения</w:t>
      </w:r>
    </w:p>
    <w:p>
      <w:pPr>
        <w:pStyle w:val="5"/>
        <w:numPr>
          <w:ilvl w:val="4"/>
          <w:numId w:val="11"/>
        </w:numPr>
        <w:tabs>
          <w:tab w:val="clear" w:pos="720"/>
          <w:tab w:val="left" w:pos="0" w:leader="none"/>
        </w:tabs>
        <w:jc w:val="both"/>
        <w:rPr>
          <w:sz w:val="24"/>
          <w:szCs w:val="24"/>
        </w:rPr>
      </w:pPr>
      <w:r>
        <w:rPr>
          <w:sz w:val="24"/>
          <w:szCs w:val="24"/>
        </w:rPr>
      </w:r>
    </w:p>
    <w:p>
      <w:pPr>
        <w:pStyle w:val="Normal"/>
        <w:numPr>
          <w:ilvl w:val="0"/>
          <w:numId w:val="12"/>
        </w:numPr>
        <w:jc w:val="center"/>
        <w:rPr>
          <w:spacing w:val="-6"/>
          <w:sz w:val="24"/>
          <w:szCs w:val="24"/>
        </w:rPr>
      </w:pPr>
      <w:r>
        <w:rPr>
          <w:spacing w:val="-6"/>
          <w:sz w:val="24"/>
          <w:szCs w:val="24"/>
        </w:rPr>
      </w:r>
    </w:p>
    <w:p>
      <w:pPr>
        <w:pStyle w:val="Normal"/>
        <w:numPr>
          <w:ilvl w:val="0"/>
          <w:numId w:val="13"/>
        </w:numPr>
        <w:jc w:val="center"/>
        <w:rPr>
          <w:spacing w:val="-6"/>
          <w:sz w:val="24"/>
          <w:szCs w:val="24"/>
        </w:rPr>
      </w:pPr>
      <w:r>
        <w:rPr>
          <w:spacing w:val="-6"/>
          <w:sz w:val="24"/>
          <w:szCs w:val="24"/>
        </w:rPr>
      </w:r>
    </w:p>
    <w:p>
      <w:pPr>
        <w:pStyle w:val="Normal"/>
        <w:numPr>
          <w:ilvl w:val="0"/>
          <w:numId w:val="14"/>
        </w:numPr>
        <w:jc w:val="center"/>
        <w:rPr>
          <w:spacing w:val="-6"/>
          <w:sz w:val="24"/>
          <w:szCs w:val="24"/>
        </w:rPr>
      </w:pPr>
      <w:r>
        <w:rPr>
          <w:spacing w:val="-6"/>
          <w:sz w:val="24"/>
          <w:szCs w:val="24"/>
        </w:rPr>
      </w:r>
    </w:p>
    <w:p>
      <w:pPr>
        <w:pStyle w:val="Normal"/>
        <w:numPr>
          <w:ilvl w:val="0"/>
          <w:numId w:val="15"/>
        </w:numPr>
        <w:jc w:val="center"/>
        <w:rPr>
          <w:spacing w:val="-6"/>
          <w:sz w:val="24"/>
          <w:szCs w:val="24"/>
        </w:rPr>
      </w:pPr>
      <w:r>
        <w:rPr>
          <w:spacing w:val="-6"/>
          <w:sz w:val="24"/>
          <w:szCs w:val="24"/>
        </w:rPr>
      </w:r>
    </w:p>
    <w:p>
      <w:pPr>
        <w:pStyle w:val="Normal"/>
        <w:numPr>
          <w:ilvl w:val="0"/>
          <w:numId w:val="16"/>
        </w:numPr>
        <w:jc w:val="center"/>
        <w:rPr>
          <w:spacing w:val="-6"/>
          <w:sz w:val="24"/>
          <w:szCs w:val="24"/>
        </w:rPr>
      </w:pPr>
      <w:r>
        <w:rPr>
          <w:spacing w:val="-6"/>
          <w:sz w:val="24"/>
          <w:szCs w:val="24"/>
        </w:rPr>
      </w:r>
    </w:p>
    <w:p>
      <w:pPr>
        <w:pStyle w:val="Normal"/>
        <w:numPr>
          <w:ilvl w:val="0"/>
          <w:numId w:val="17"/>
        </w:numPr>
        <w:jc w:val="center"/>
        <w:rPr>
          <w:spacing w:val="-6"/>
          <w:sz w:val="24"/>
          <w:szCs w:val="24"/>
        </w:rPr>
      </w:pPr>
      <w:r>
        <w:rPr>
          <w:spacing w:val="-6"/>
          <w:sz w:val="24"/>
          <w:szCs w:val="24"/>
        </w:rPr>
      </w:r>
    </w:p>
    <w:p>
      <w:pPr>
        <w:pStyle w:val="Normal"/>
        <w:numPr>
          <w:ilvl w:val="0"/>
          <w:numId w:val="18"/>
        </w:numPr>
        <w:jc w:val="center"/>
        <w:rPr>
          <w:spacing w:val="-6"/>
          <w:sz w:val="24"/>
          <w:szCs w:val="24"/>
        </w:rPr>
      </w:pPr>
      <w:r>
        <w:rPr>
          <w:spacing w:val="-6"/>
          <w:sz w:val="24"/>
          <w:szCs w:val="24"/>
        </w:rPr>
      </w:r>
    </w:p>
    <w:p>
      <w:pPr>
        <w:pStyle w:val="Normal"/>
        <w:numPr>
          <w:ilvl w:val="0"/>
          <w:numId w:val="19"/>
        </w:numPr>
        <w:jc w:val="center"/>
        <w:rPr>
          <w:spacing w:val="-6"/>
          <w:sz w:val="24"/>
          <w:szCs w:val="24"/>
        </w:rPr>
      </w:pPr>
      <w:r>
        <w:rPr>
          <w:spacing w:val="-6"/>
          <w:sz w:val="24"/>
          <w:szCs w:val="24"/>
        </w:rPr>
      </w:r>
    </w:p>
    <w:p>
      <w:pPr>
        <w:pStyle w:val="Normal"/>
        <w:numPr>
          <w:ilvl w:val="0"/>
          <w:numId w:val="20"/>
        </w:numPr>
        <w:jc w:val="center"/>
        <w:rPr>
          <w:spacing w:val="-6"/>
          <w:sz w:val="24"/>
          <w:szCs w:val="24"/>
        </w:rPr>
      </w:pPr>
      <w:r>
        <w:rPr>
          <w:spacing w:val="-6"/>
          <w:sz w:val="24"/>
          <w:szCs w:val="24"/>
        </w:rPr>
      </w:r>
    </w:p>
    <w:p>
      <w:pPr>
        <w:pStyle w:val="Normal"/>
        <w:numPr>
          <w:ilvl w:val="0"/>
          <w:numId w:val="21"/>
        </w:numPr>
        <w:jc w:val="center"/>
        <w:rPr>
          <w:spacing w:val="-6"/>
          <w:sz w:val="24"/>
          <w:szCs w:val="24"/>
        </w:rPr>
      </w:pPr>
      <w:r>
        <w:rPr>
          <w:spacing w:val="-6"/>
          <w:sz w:val="24"/>
          <w:szCs w:val="24"/>
        </w:rPr>
      </w:r>
    </w:p>
    <w:p>
      <w:pPr>
        <w:pStyle w:val="Normal"/>
        <w:numPr>
          <w:ilvl w:val="0"/>
          <w:numId w:val="22"/>
        </w:numPr>
        <w:jc w:val="center"/>
        <w:rPr>
          <w:spacing w:val="-6"/>
          <w:sz w:val="24"/>
          <w:szCs w:val="24"/>
        </w:rPr>
      </w:pPr>
      <w:r>
        <w:rPr>
          <w:spacing w:val="-6"/>
          <w:sz w:val="24"/>
          <w:szCs w:val="24"/>
        </w:rPr>
      </w:r>
    </w:p>
    <w:p>
      <w:pPr>
        <w:pStyle w:val="Normal"/>
        <w:numPr>
          <w:ilvl w:val="0"/>
          <w:numId w:val="23"/>
        </w:numPr>
        <w:jc w:val="center"/>
        <w:rPr>
          <w:spacing w:val="-6"/>
          <w:sz w:val="24"/>
          <w:szCs w:val="24"/>
        </w:rPr>
      </w:pPr>
      <w:r>
        <w:rPr>
          <w:spacing w:val="-6"/>
          <w:sz w:val="24"/>
          <w:szCs w:val="24"/>
        </w:rPr>
      </w:r>
    </w:p>
    <w:p>
      <w:pPr>
        <w:pStyle w:val="Normal"/>
        <w:numPr>
          <w:ilvl w:val="0"/>
          <w:numId w:val="24"/>
        </w:numPr>
        <w:jc w:val="center"/>
        <w:rPr>
          <w:spacing w:val="-6"/>
          <w:sz w:val="24"/>
          <w:szCs w:val="24"/>
        </w:rPr>
      </w:pPr>
      <w:r>
        <w:rPr>
          <w:spacing w:val="-6"/>
          <w:sz w:val="24"/>
          <w:szCs w:val="24"/>
        </w:rPr>
      </w:r>
    </w:p>
    <w:p>
      <w:pPr>
        <w:pStyle w:val="Normal"/>
        <w:numPr>
          <w:ilvl w:val="0"/>
          <w:numId w:val="25"/>
        </w:numPr>
        <w:jc w:val="center"/>
        <w:rPr>
          <w:spacing w:val="-6"/>
          <w:sz w:val="24"/>
          <w:szCs w:val="24"/>
        </w:rPr>
      </w:pPr>
      <w:r>
        <w:rPr>
          <w:spacing w:val="-6"/>
          <w:sz w:val="24"/>
          <w:szCs w:val="24"/>
        </w:rPr>
      </w:r>
    </w:p>
    <w:p>
      <w:pPr>
        <w:pStyle w:val="Normal"/>
        <w:numPr>
          <w:ilvl w:val="0"/>
          <w:numId w:val="26"/>
        </w:numPr>
        <w:jc w:val="center"/>
        <w:rPr>
          <w:spacing w:val="-6"/>
          <w:sz w:val="24"/>
          <w:szCs w:val="24"/>
        </w:rPr>
      </w:pPr>
      <w:r>
        <w:rPr>
          <w:spacing w:val="-6"/>
          <w:sz w:val="24"/>
          <w:szCs w:val="24"/>
        </w:rPr>
      </w:r>
    </w:p>
    <w:p>
      <w:pPr>
        <w:pStyle w:val="Normal"/>
        <w:numPr>
          <w:ilvl w:val="0"/>
          <w:numId w:val="27"/>
        </w:numPr>
        <w:jc w:val="center"/>
        <w:rPr>
          <w:spacing w:val="-6"/>
          <w:sz w:val="24"/>
          <w:szCs w:val="24"/>
        </w:rPr>
      </w:pPr>
      <w:r>
        <w:rPr>
          <w:spacing w:val="-6"/>
          <w:sz w:val="24"/>
          <w:szCs w:val="24"/>
        </w:rPr>
      </w:r>
    </w:p>
    <w:p>
      <w:pPr>
        <w:pStyle w:val="Normal"/>
        <w:numPr>
          <w:ilvl w:val="0"/>
          <w:numId w:val="28"/>
        </w:numPr>
        <w:jc w:val="center"/>
        <w:rPr>
          <w:spacing w:val="-6"/>
          <w:sz w:val="24"/>
          <w:szCs w:val="24"/>
        </w:rPr>
      </w:pPr>
      <w:r>
        <w:rPr>
          <w:spacing w:val="-6"/>
          <w:sz w:val="24"/>
          <w:szCs w:val="24"/>
        </w:rPr>
      </w:r>
    </w:p>
    <w:p>
      <w:pPr>
        <w:pStyle w:val="Normal"/>
        <w:numPr>
          <w:ilvl w:val="0"/>
          <w:numId w:val="29"/>
        </w:numPr>
        <w:jc w:val="center"/>
        <w:rPr>
          <w:spacing w:val="-6"/>
          <w:sz w:val="24"/>
          <w:szCs w:val="24"/>
        </w:rPr>
      </w:pPr>
      <w:r>
        <w:rPr>
          <w:spacing w:val="-6"/>
          <w:sz w:val="24"/>
          <w:szCs w:val="24"/>
        </w:rPr>
      </w:r>
    </w:p>
    <w:p>
      <w:pPr>
        <w:pStyle w:val="Normal"/>
        <w:numPr>
          <w:ilvl w:val="0"/>
          <w:numId w:val="30"/>
        </w:numPr>
        <w:jc w:val="center"/>
        <w:rPr>
          <w:spacing w:val="-6"/>
          <w:sz w:val="24"/>
          <w:szCs w:val="24"/>
        </w:rPr>
      </w:pPr>
      <w:r>
        <w:rPr>
          <w:spacing w:val="-6"/>
          <w:sz w:val="24"/>
          <w:szCs w:val="24"/>
        </w:rPr>
      </w:r>
    </w:p>
    <w:p>
      <w:pPr>
        <w:pStyle w:val="Normal"/>
        <w:numPr>
          <w:ilvl w:val="0"/>
          <w:numId w:val="31"/>
        </w:numPr>
        <w:jc w:val="center"/>
        <w:rPr>
          <w:spacing w:val="-6"/>
          <w:sz w:val="24"/>
          <w:szCs w:val="24"/>
        </w:rPr>
      </w:pPr>
      <w:r>
        <w:rPr>
          <w:spacing w:val="-6"/>
          <w:sz w:val="24"/>
          <w:szCs w:val="24"/>
        </w:rPr>
      </w:r>
    </w:p>
    <w:p>
      <w:pPr>
        <w:pStyle w:val="Normal"/>
        <w:numPr>
          <w:ilvl w:val="0"/>
          <w:numId w:val="32"/>
        </w:numPr>
        <w:jc w:val="center"/>
        <w:rPr>
          <w:spacing w:val="-6"/>
          <w:sz w:val="24"/>
          <w:szCs w:val="24"/>
        </w:rPr>
      </w:pPr>
      <w:r>
        <w:rPr>
          <w:spacing w:val="-6"/>
          <w:sz w:val="24"/>
          <w:szCs w:val="24"/>
        </w:rPr>
      </w:r>
    </w:p>
    <w:p>
      <w:pPr>
        <w:pStyle w:val="Normal"/>
        <w:numPr>
          <w:ilvl w:val="0"/>
          <w:numId w:val="33"/>
        </w:numPr>
        <w:jc w:val="center"/>
        <w:rPr>
          <w:spacing w:val="-6"/>
          <w:sz w:val="24"/>
          <w:szCs w:val="24"/>
        </w:rPr>
      </w:pPr>
      <w:r>
        <w:rPr>
          <w:spacing w:val="-6"/>
          <w:sz w:val="24"/>
          <w:szCs w:val="24"/>
        </w:rPr>
      </w:r>
    </w:p>
    <w:p>
      <w:pPr>
        <w:pStyle w:val="Normal"/>
        <w:numPr>
          <w:ilvl w:val="0"/>
          <w:numId w:val="34"/>
        </w:numPr>
        <w:jc w:val="center"/>
        <w:rPr>
          <w:spacing w:val="-6"/>
          <w:sz w:val="24"/>
          <w:szCs w:val="24"/>
        </w:rPr>
      </w:pPr>
      <w:r>
        <w:rPr>
          <w:spacing w:val="-6"/>
          <w:sz w:val="24"/>
          <w:szCs w:val="24"/>
        </w:rPr>
      </w:r>
    </w:p>
    <w:p>
      <w:pPr>
        <w:pStyle w:val="Normal"/>
        <w:numPr>
          <w:ilvl w:val="0"/>
          <w:numId w:val="35"/>
        </w:numPr>
        <w:jc w:val="center"/>
        <w:rPr>
          <w:spacing w:val="-6"/>
          <w:sz w:val="24"/>
          <w:szCs w:val="24"/>
        </w:rPr>
      </w:pPr>
      <w:r>
        <w:rPr>
          <w:spacing w:val="-6"/>
          <w:sz w:val="24"/>
          <w:szCs w:val="24"/>
        </w:rPr>
      </w:r>
    </w:p>
    <w:p>
      <w:pPr>
        <w:pStyle w:val="Normal"/>
        <w:numPr>
          <w:ilvl w:val="0"/>
          <w:numId w:val="36"/>
        </w:numPr>
        <w:jc w:val="center"/>
        <w:rPr>
          <w:spacing w:val="-6"/>
          <w:sz w:val="24"/>
          <w:szCs w:val="24"/>
        </w:rPr>
      </w:pPr>
      <w:r>
        <w:rPr>
          <w:spacing w:val="-6"/>
          <w:sz w:val="24"/>
          <w:szCs w:val="24"/>
        </w:rPr>
      </w:r>
    </w:p>
    <w:p>
      <w:pPr>
        <w:pStyle w:val="Normal"/>
        <w:numPr>
          <w:ilvl w:val="0"/>
          <w:numId w:val="37"/>
        </w:numPr>
        <w:jc w:val="center"/>
        <w:rPr>
          <w:spacing w:val="-6"/>
          <w:sz w:val="24"/>
          <w:szCs w:val="24"/>
        </w:rPr>
      </w:pPr>
      <w:r>
        <w:rPr>
          <w:spacing w:val="-6"/>
          <w:sz w:val="24"/>
          <w:szCs w:val="24"/>
        </w:rPr>
      </w:r>
    </w:p>
    <w:p>
      <w:pPr>
        <w:pStyle w:val="Normal"/>
        <w:numPr>
          <w:ilvl w:val="0"/>
          <w:numId w:val="38"/>
        </w:numPr>
        <w:spacing w:before="0" w:after="240"/>
        <w:ind w:left="431" w:hanging="431"/>
        <w:jc w:val="center"/>
        <w:rPr>
          <w:spacing w:val="-6"/>
          <w:sz w:val="24"/>
          <w:szCs w:val="24"/>
        </w:rPr>
      </w:pPr>
      <w:r>
        <w:rPr>
          <w:b/>
          <w:caps/>
          <w:sz w:val="24"/>
          <w:szCs w:val="24"/>
          <w:u w:val="single"/>
        </w:rPr>
        <w:t>КАЛЕНДАРНЫЙ УЧЕБНЫЙ ГРАФИК</w:t>
      </w:r>
    </w:p>
    <w:tbl>
      <w:tblPr>
        <w:tblW w:w="9651" w:type="dxa"/>
        <w:jc w:val="left"/>
        <w:tblInd w:w="109" w:type="dxa"/>
        <w:tblLayout w:type="fixed"/>
        <w:tblCellMar>
          <w:top w:w="0" w:type="dxa"/>
          <w:left w:w="108" w:type="dxa"/>
          <w:bottom w:w="0" w:type="dxa"/>
          <w:right w:w="108" w:type="dxa"/>
        </w:tblCellMar>
        <w:tblLook w:val="0000"/>
      </w:tblPr>
      <w:tblGrid>
        <w:gridCol w:w="2267"/>
        <w:gridCol w:w="2128"/>
        <w:gridCol w:w="2126"/>
        <w:gridCol w:w="3129"/>
      </w:tblGrid>
      <w:tr>
        <w:trPr/>
        <w:tc>
          <w:tcPr>
            <w:tcW w:w="2267"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Календарный месяц*</w:t>
            </w:r>
          </w:p>
        </w:tc>
        <w:tc>
          <w:tcPr>
            <w:tcW w:w="2128"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Даты начала и окончания обучения по программе</w:t>
            </w:r>
          </w:p>
        </w:tc>
        <w:tc>
          <w:tcPr>
            <w:tcW w:w="2126"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День</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освоения</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программы</w:t>
            </w:r>
          </w:p>
        </w:tc>
        <w:tc>
          <w:tcPr>
            <w:tcW w:w="3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Дисциплины</w:t>
            </w:r>
          </w:p>
          <w:p>
            <w:pPr>
              <w:pStyle w:val="Normal"/>
              <w:widowControl w:val="false"/>
              <w:jc w:val="center"/>
              <w:rPr>
                <w:sz w:val="24"/>
                <w:szCs w:val="24"/>
              </w:rPr>
            </w:pPr>
            <w:r>
              <w:rPr>
                <w:sz w:val="24"/>
                <w:szCs w:val="24"/>
              </w:rPr>
              <w:t>программы**</w:t>
            </w:r>
          </w:p>
        </w:tc>
      </w:tr>
      <w:tr>
        <w:trPr>
          <w:trHeight w:val="361" w:hRule="atLeast"/>
        </w:trPr>
        <w:tc>
          <w:tcPr>
            <w:tcW w:w="965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9"/>
              </w:numPr>
              <w:jc w:val="center"/>
              <w:rPr>
                <w:b/>
                <w:b/>
                <w:caps/>
                <w:sz w:val="24"/>
                <w:szCs w:val="24"/>
              </w:rPr>
            </w:pPr>
            <w:r>
              <w:rPr>
                <w:b/>
                <w:caps/>
                <w:sz w:val="24"/>
                <w:szCs w:val="24"/>
              </w:rPr>
              <w:t>4 разряд</w:t>
            </w:r>
          </w:p>
        </w:tc>
      </w:tr>
      <w:tr>
        <w:trPr>
          <w:trHeight w:val="2421" w:hRule="atLeast"/>
        </w:trPr>
        <w:tc>
          <w:tcPr>
            <w:tcW w:w="226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t>Месяц, в котором проводится обучение по программе</w:t>
            </w:r>
          </w:p>
        </w:tc>
        <w:tc>
          <w:tcPr>
            <w:tcW w:w="212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sz w:val="24"/>
                <w:szCs w:val="24"/>
              </w:rPr>
            </w:pPr>
            <w:r>
              <w:rPr>
                <w:sz w:val="24"/>
                <w:szCs w:val="24"/>
              </w:rPr>
            </w:r>
          </w:p>
          <w:p>
            <w:pPr>
              <w:pStyle w:val="Normal"/>
              <w:widowControl w:val="false"/>
              <w:jc w:val="center"/>
              <w:rPr>
                <w:sz w:val="24"/>
                <w:szCs w:val="24"/>
              </w:rPr>
            </w:pPr>
            <w:r>
              <w:rPr>
                <w:sz w:val="24"/>
                <w:szCs w:val="24"/>
              </w:rPr>
              <w:t>Теоретические</w:t>
            </w:r>
          </w:p>
          <w:p>
            <w:pPr>
              <w:pStyle w:val="Normal"/>
              <w:widowControl w:val="false"/>
              <w:jc w:val="center"/>
              <w:rPr>
                <w:sz w:val="24"/>
                <w:szCs w:val="24"/>
              </w:rPr>
            </w:pPr>
            <w:r>
              <w:rPr>
                <w:sz w:val="24"/>
                <w:szCs w:val="24"/>
              </w:rPr>
              <w:t>и практические</w:t>
            </w:r>
          </w:p>
          <w:p>
            <w:pPr>
              <w:pStyle w:val="Normal"/>
              <w:widowControl w:val="false"/>
              <w:jc w:val="center"/>
              <w:rPr>
                <w:sz w:val="24"/>
                <w:szCs w:val="24"/>
              </w:rPr>
            </w:pPr>
            <w:r>
              <w:rPr>
                <w:sz w:val="24"/>
                <w:szCs w:val="24"/>
              </w:rPr>
              <w:t>занятия</w:t>
            </w:r>
          </w:p>
          <w:p>
            <w:pPr>
              <w:pStyle w:val="Normal"/>
              <w:widowControl w:val="false"/>
              <w:jc w:val="center"/>
              <w:rPr>
                <w:sz w:val="24"/>
                <w:szCs w:val="24"/>
              </w:rPr>
            </w:pPr>
            <w:r>
              <w:rPr>
                <w:sz w:val="24"/>
                <w:szCs w:val="24"/>
              </w:rPr>
              <w:t>в течение одного дня</w:t>
            </w:r>
          </w:p>
        </w:tc>
        <w:tc>
          <w:tcPr>
            <w:tcW w:w="2126"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1 день</w:t>
            </w:r>
          </w:p>
        </w:tc>
        <w:tc>
          <w:tcPr>
            <w:tcW w:w="3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ПСП (1 ч.)</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ТСП (1 ч.)</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ТП (1 ч.)</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ИСС (1 ч.)</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ПМП (2 ч.)</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Зачеты по дисциплинам,</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итоговая  аттестация (2 ч.)</w:t>
            </w:r>
          </w:p>
        </w:tc>
      </w:tr>
      <w:tr>
        <w:trPr>
          <w:trHeight w:val="395" w:hRule="atLeast"/>
        </w:trPr>
        <w:tc>
          <w:tcPr>
            <w:tcW w:w="965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40"/>
              </w:numPr>
              <w:ind w:left="431" w:hanging="431"/>
              <w:jc w:val="center"/>
              <w:rPr>
                <w:b/>
                <w:b/>
                <w:caps/>
                <w:sz w:val="24"/>
                <w:szCs w:val="24"/>
              </w:rPr>
            </w:pPr>
            <w:r>
              <w:rPr>
                <w:b/>
                <w:caps/>
                <w:sz w:val="24"/>
                <w:szCs w:val="24"/>
              </w:rPr>
              <w:t>5 разряд</w:t>
            </w:r>
          </w:p>
        </w:tc>
      </w:tr>
      <w:tr>
        <w:trPr>
          <w:trHeight w:val="537" w:hRule="atLeast"/>
        </w:trPr>
        <w:tc>
          <w:tcPr>
            <w:tcW w:w="226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4"/>
                <w:szCs w:val="24"/>
              </w:rPr>
            </w:pPr>
            <w:r>
              <w:rPr>
                <w:sz w:val="24"/>
                <w:szCs w:val="24"/>
              </w:rPr>
              <w:t>Месяц, в котором проводится обучение по программе</w:t>
            </w:r>
          </w:p>
        </w:tc>
        <w:tc>
          <w:tcPr>
            <w:tcW w:w="212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4"/>
                <w:szCs w:val="24"/>
              </w:rPr>
            </w:pPr>
            <w:r>
              <w:rPr>
                <w:sz w:val="24"/>
                <w:szCs w:val="24"/>
              </w:rPr>
              <w:t>Теоретические</w:t>
            </w:r>
          </w:p>
          <w:p>
            <w:pPr>
              <w:pStyle w:val="Normal"/>
              <w:widowControl w:val="false"/>
              <w:jc w:val="center"/>
              <w:rPr>
                <w:sz w:val="24"/>
                <w:szCs w:val="24"/>
              </w:rPr>
            </w:pPr>
            <w:r>
              <w:rPr>
                <w:sz w:val="24"/>
                <w:szCs w:val="24"/>
              </w:rPr>
              <w:t xml:space="preserve">и практические </w:t>
            </w:r>
          </w:p>
          <w:p>
            <w:pPr>
              <w:pStyle w:val="Normal"/>
              <w:widowControl w:val="false"/>
              <w:jc w:val="center"/>
              <w:rPr>
                <w:sz w:val="24"/>
                <w:szCs w:val="24"/>
              </w:rPr>
            </w:pPr>
            <w:r>
              <w:rPr>
                <w:sz w:val="24"/>
                <w:szCs w:val="24"/>
              </w:rPr>
              <w:t xml:space="preserve">занятия </w:t>
            </w:r>
          </w:p>
          <w:p>
            <w:pPr>
              <w:pStyle w:val="Normal"/>
              <w:widowControl w:val="false"/>
              <w:snapToGrid w:val="false"/>
              <w:jc w:val="center"/>
              <w:rPr>
                <w:sz w:val="24"/>
                <w:szCs w:val="24"/>
              </w:rPr>
            </w:pPr>
            <w:r>
              <w:rPr>
                <w:sz w:val="24"/>
                <w:szCs w:val="24"/>
              </w:rPr>
              <w:t>в течение двух/трех  учебных дней</w:t>
            </w:r>
          </w:p>
        </w:tc>
        <w:tc>
          <w:tcPr>
            <w:tcW w:w="2126"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2-3 дня</w:t>
            </w:r>
          </w:p>
        </w:tc>
        <w:tc>
          <w:tcPr>
            <w:tcW w:w="3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ПСП (4 ч.)</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ТСП (2 ч.)</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ТП (1 ч.)</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ОП (4 ч.)</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ИСС (1 ч.)</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ПМП (2 ч.)</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Зачеты по дисциплинам,</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итоговая  аттестация (2 ч.)</w:t>
            </w:r>
          </w:p>
        </w:tc>
      </w:tr>
      <w:tr>
        <w:trPr>
          <w:trHeight w:val="361" w:hRule="atLeast"/>
        </w:trPr>
        <w:tc>
          <w:tcPr>
            <w:tcW w:w="965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41"/>
              </w:numPr>
              <w:jc w:val="center"/>
              <w:rPr>
                <w:b/>
                <w:b/>
                <w:caps/>
                <w:sz w:val="24"/>
                <w:szCs w:val="24"/>
              </w:rPr>
            </w:pPr>
            <w:r>
              <w:rPr>
                <w:b/>
                <w:caps/>
                <w:sz w:val="24"/>
                <w:szCs w:val="24"/>
              </w:rPr>
              <w:t>6 разряд</w:t>
            </w:r>
          </w:p>
        </w:tc>
      </w:tr>
      <w:tr>
        <w:trPr>
          <w:trHeight w:val="361" w:hRule="atLeast"/>
        </w:trPr>
        <w:tc>
          <w:tcPr>
            <w:tcW w:w="226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4"/>
                <w:szCs w:val="24"/>
              </w:rPr>
            </w:pPr>
            <w:r>
              <w:rPr>
                <w:sz w:val="24"/>
                <w:szCs w:val="24"/>
              </w:rPr>
              <w:t>Месяц, в котором проводится обучение по программе</w:t>
            </w:r>
          </w:p>
        </w:tc>
        <w:tc>
          <w:tcPr>
            <w:tcW w:w="212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4"/>
                <w:szCs w:val="24"/>
              </w:rPr>
            </w:pPr>
            <w:r>
              <w:rPr>
                <w:sz w:val="24"/>
                <w:szCs w:val="24"/>
              </w:rPr>
              <w:t xml:space="preserve">Теоретические </w:t>
            </w:r>
          </w:p>
          <w:p>
            <w:pPr>
              <w:pStyle w:val="Normal"/>
              <w:widowControl w:val="false"/>
              <w:jc w:val="center"/>
              <w:rPr>
                <w:sz w:val="24"/>
                <w:szCs w:val="24"/>
              </w:rPr>
            </w:pPr>
            <w:r>
              <w:rPr>
                <w:sz w:val="24"/>
                <w:szCs w:val="24"/>
              </w:rPr>
              <w:t xml:space="preserve">и практические </w:t>
            </w:r>
          </w:p>
          <w:p>
            <w:pPr>
              <w:pStyle w:val="Normal"/>
              <w:widowControl w:val="false"/>
              <w:jc w:val="center"/>
              <w:rPr>
                <w:sz w:val="24"/>
                <w:szCs w:val="24"/>
              </w:rPr>
            </w:pPr>
            <w:r>
              <w:rPr>
                <w:sz w:val="24"/>
                <w:szCs w:val="24"/>
              </w:rPr>
              <w:t xml:space="preserve">занятия </w:t>
            </w:r>
          </w:p>
          <w:p>
            <w:pPr>
              <w:pStyle w:val="Normal"/>
              <w:widowControl w:val="false"/>
              <w:jc w:val="center"/>
              <w:rPr>
                <w:sz w:val="24"/>
                <w:szCs w:val="24"/>
              </w:rPr>
            </w:pPr>
            <w:r>
              <w:rPr>
                <w:sz w:val="24"/>
                <w:szCs w:val="24"/>
              </w:rPr>
              <w:t>в течение трех учебных дней</w:t>
            </w:r>
          </w:p>
        </w:tc>
        <w:tc>
          <w:tcPr>
            <w:tcW w:w="2126"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3 дня</w:t>
            </w:r>
          </w:p>
        </w:tc>
        <w:tc>
          <w:tcPr>
            <w:tcW w:w="3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spacing w:lineRule="atLeast" w:line="200"/>
              <w:jc w:val="center"/>
              <w:rPr>
                <w:sz w:val="24"/>
                <w:szCs w:val="24"/>
              </w:rPr>
            </w:pPr>
            <w:r>
              <w:rPr>
                <w:sz w:val="24"/>
                <w:szCs w:val="24"/>
              </w:rPr>
              <w:t>ПСП (6 ч.)</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spacing w:lineRule="atLeast" w:line="200"/>
              <w:jc w:val="center"/>
              <w:rPr>
                <w:sz w:val="24"/>
                <w:szCs w:val="24"/>
              </w:rPr>
            </w:pPr>
            <w:r>
              <w:rPr>
                <w:sz w:val="24"/>
                <w:szCs w:val="24"/>
              </w:rPr>
              <w:t>ТСП (2 ч.)</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spacing w:lineRule="atLeast" w:line="200"/>
              <w:jc w:val="center"/>
              <w:rPr>
                <w:sz w:val="24"/>
                <w:szCs w:val="24"/>
              </w:rPr>
            </w:pPr>
            <w:r>
              <w:rPr>
                <w:sz w:val="24"/>
                <w:szCs w:val="24"/>
              </w:rPr>
              <w:t>ТП (1 ч.)</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spacing w:lineRule="atLeast" w:line="200"/>
              <w:jc w:val="center"/>
              <w:rPr>
                <w:sz w:val="24"/>
                <w:szCs w:val="24"/>
              </w:rPr>
            </w:pPr>
            <w:r>
              <w:rPr>
                <w:sz w:val="24"/>
                <w:szCs w:val="24"/>
              </w:rPr>
              <w:t>ОП (6 ч.)</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spacing w:lineRule="atLeast" w:line="200"/>
              <w:jc w:val="center"/>
              <w:rPr>
                <w:sz w:val="24"/>
                <w:szCs w:val="24"/>
              </w:rPr>
            </w:pPr>
            <w:r>
              <w:rPr>
                <w:sz w:val="24"/>
                <w:szCs w:val="24"/>
              </w:rPr>
              <w:t>ИСС (1 ч.)</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spacing w:lineRule="atLeast" w:line="200"/>
              <w:jc w:val="center"/>
              <w:rPr>
                <w:sz w:val="24"/>
                <w:szCs w:val="24"/>
              </w:rPr>
            </w:pPr>
            <w:r>
              <w:rPr>
                <w:sz w:val="24"/>
                <w:szCs w:val="24"/>
              </w:rPr>
              <w:t>ПМП (2 ч.)</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Зачеты по дисциплинам,</w:t>
            </w:r>
          </w:p>
          <w:p>
            <w:pPr>
              <w:pStyle w:val="Normal"/>
              <w:widowControl w:val="false"/>
              <w:tabs>
                <w:tab w:val="clear" w:pos="720"/>
                <w:tab w:val="left" w:pos="567" w:leader="none"/>
                <w:tab w:val="left" w:pos="851" w:leader="none"/>
                <w:tab w:val="left" w:pos="1134" w:leader="none"/>
                <w:tab w:val="left" w:pos="1418" w:leader="none"/>
                <w:tab w:val="left" w:pos="1701" w:leader="none"/>
                <w:tab w:val="left" w:pos="1985" w:leader="none"/>
              </w:tabs>
              <w:jc w:val="center"/>
              <w:rPr>
                <w:sz w:val="24"/>
                <w:szCs w:val="24"/>
              </w:rPr>
            </w:pPr>
            <w:r>
              <w:rPr>
                <w:sz w:val="24"/>
                <w:szCs w:val="24"/>
              </w:rPr>
              <w:t>итоговая  аттестация (2 ч.)</w:t>
            </w:r>
          </w:p>
        </w:tc>
      </w:tr>
    </w:tbl>
    <w:p>
      <w:pPr>
        <w:pStyle w:val="Normal"/>
        <w:ind w:right="-285" w:hanging="0"/>
        <w:jc w:val="both"/>
        <w:rPr>
          <w:color w:val="00B050"/>
          <w:sz w:val="24"/>
          <w:szCs w:val="24"/>
        </w:rPr>
      </w:pPr>
      <w:r>
        <w:rPr>
          <w:color w:val="00B050"/>
          <w:sz w:val="24"/>
          <w:szCs w:val="24"/>
        </w:rPr>
      </w:r>
    </w:p>
    <w:p>
      <w:pPr>
        <w:pStyle w:val="Normal"/>
        <w:ind w:right="-285" w:hanging="0"/>
        <w:jc w:val="both"/>
        <w:rPr>
          <w:sz w:val="24"/>
          <w:szCs w:val="24"/>
        </w:rPr>
      </w:pPr>
      <w:r>
        <w:rPr>
          <w:sz w:val="24"/>
          <w:szCs w:val="24"/>
        </w:rPr>
        <w:t>* Календарные графики групп планируются и утверждаются руководителем образовательного учреждения и соответствуют приведенному графику. Календарные учебные графики на текущий год публикуются на сайте образовательного учреждения в сети Интернет.</w:t>
      </w:r>
    </w:p>
    <w:p>
      <w:pPr>
        <w:pStyle w:val="Normal"/>
        <w:numPr>
          <w:ilvl w:val="0"/>
          <w:numId w:val="42"/>
        </w:numPr>
        <w:ind w:left="0" w:hanging="0"/>
        <w:rPr>
          <w:sz w:val="24"/>
          <w:szCs w:val="24"/>
        </w:rPr>
      </w:pPr>
      <w:r>
        <w:rPr>
          <w:sz w:val="24"/>
          <w:szCs w:val="24"/>
        </w:rPr>
        <w:t>**</w:t>
      </w:r>
      <w:r>
        <w:rPr>
          <w:b/>
          <w:sz w:val="24"/>
          <w:szCs w:val="24"/>
        </w:rPr>
        <w:t>Сокращенные наименования учебных дисциплин</w:t>
      </w:r>
    </w:p>
    <w:p>
      <w:pPr>
        <w:sectPr>
          <w:headerReference w:type="default" r:id="rId5"/>
          <w:footerReference w:type="even" r:id="rId6"/>
          <w:footerReference w:type="default" r:id="rId7"/>
          <w:footerReference w:type="first" r:id="rId8"/>
          <w:footnotePr>
            <w:numFmt w:val="decimal"/>
          </w:footnotePr>
          <w:type w:val="nextPage"/>
          <w:pgSz w:w="11906" w:h="16838"/>
          <w:pgMar w:left="1701" w:right="851" w:gutter="0" w:header="720" w:top="1134" w:footer="720" w:bottom="1134"/>
          <w:pgNumType w:fmt="decimal"/>
          <w:formProt w:val="false"/>
          <w:textDirection w:val="lrTb"/>
          <w:docGrid w:type="default" w:linePitch="360" w:charSpace="8192"/>
        </w:sectPr>
      </w:pPr>
    </w:p>
    <w:p>
      <w:pPr>
        <w:pStyle w:val="Normal"/>
        <w:numPr>
          <w:ilvl w:val="0"/>
          <w:numId w:val="43"/>
        </w:numPr>
        <w:ind w:left="0" w:hanging="0"/>
        <w:jc w:val="both"/>
        <w:rPr>
          <w:sz w:val="24"/>
          <w:szCs w:val="24"/>
        </w:rPr>
      </w:pPr>
      <w:r>
        <w:rPr>
          <w:sz w:val="24"/>
          <w:szCs w:val="24"/>
        </w:rPr>
        <w:t>ПСП   - правовая подготовка</w:t>
      </w:r>
    </w:p>
    <w:p>
      <w:pPr>
        <w:pStyle w:val="Normal"/>
        <w:numPr>
          <w:ilvl w:val="0"/>
          <w:numId w:val="44"/>
        </w:numPr>
        <w:ind w:left="0" w:hanging="0"/>
        <w:jc w:val="both"/>
        <w:rPr>
          <w:b/>
          <w:b/>
          <w:sz w:val="24"/>
          <w:szCs w:val="24"/>
          <w:u w:val="single"/>
        </w:rPr>
      </w:pPr>
      <w:r>
        <w:rPr>
          <w:sz w:val="24"/>
          <w:szCs w:val="24"/>
        </w:rPr>
        <w:t>ТСП – тактико-специальная подготовка</w:t>
      </w:r>
    </w:p>
    <w:p>
      <w:pPr>
        <w:pStyle w:val="Normal"/>
        <w:numPr>
          <w:ilvl w:val="0"/>
          <w:numId w:val="45"/>
        </w:numPr>
        <w:ind w:left="0" w:hanging="0"/>
        <w:jc w:val="both"/>
        <w:rPr>
          <w:b/>
          <w:b/>
          <w:sz w:val="24"/>
          <w:szCs w:val="24"/>
          <w:u w:val="single"/>
        </w:rPr>
      </w:pPr>
      <w:r>
        <w:rPr>
          <w:sz w:val="24"/>
          <w:szCs w:val="24"/>
        </w:rPr>
        <w:t>ТП   - техническая подготовка</w:t>
      </w:r>
    </w:p>
    <w:p>
      <w:pPr>
        <w:pStyle w:val="Normal"/>
        <w:numPr>
          <w:ilvl w:val="0"/>
          <w:numId w:val="46"/>
        </w:numPr>
        <w:ind w:left="0" w:hanging="0"/>
        <w:rPr>
          <w:b/>
          <w:b/>
          <w:sz w:val="24"/>
          <w:szCs w:val="24"/>
          <w:u w:val="single"/>
        </w:rPr>
      </w:pPr>
      <w:r>
        <w:rPr>
          <w:sz w:val="24"/>
          <w:szCs w:val="24"/>
        </w:rPr>
        <w:t>ИСС – использование спец. средств</w:t>
      </w:r>
    </w:p>
    <w:p>
      <w:pPr>
        <w:pStyle w:val="Normal"/>
        <w:numPr>
          <w:ilvl w:val="0"/>
          <w:numId w:val="47"/>
        </w:numPr>
        <w:ind w:left="0" w:hanging="0"/>
        <w:rPr>
          <w:b/>
          <w:b/>
          <w:sz w:val="24"/>
          <w:szCs w:val="24"/>
          <w:u w:val="single"/>
        </w:rPr>
      </w:pPr>
      <w:r>
        <w:rPr>
          <w:sz w:val="24"/>
          <w:szCs w:val="24"/>
        </w:rPr>
        <w:t>ПМП   - первая помощь</w:t>
      </w:r>
    </w:p>
    <w:p>
      <w:pPr>
        <w:pStyle w:val="Normal"/>
        <w:numPr>
          <w:ilvl w:val="0"/>
          <w:numId w:val="48"/>
        </w:numPr>
        <w:ind w:left="0" w:hanging="0"/>
        <w:rPr>
          <w:b/>
          <w:b/>
          <w:sz w:val="24"/>
          <w:szCs w:val="24"/>
          <w:u w:val="single"/>
        </w:rPr>
      </w:pPr>
      <w:r>
        <w:rPr>
          <w:b/>
          <w:sz w:val="24"/>
          <w:szCs w:val="24"/>
          <w:u w:val="single"/>
        </w:rPr>
      </w:r>
    </w:p>
    <w:p>
      <w:pPr>
        <w:sectPr>
          <w:footnotePr>
            <w:numFmt w:val="decimal"/>
          </w:footnotePr>
          <w:type w:val="continuous"/>
          <w:pgSz w:w="11906" w:h="16838"/>
          <w:pgMar w:left="1701" w:right="851" w:gutter="0" w:header="720" w:top="1134" w:footer="720" w:bottom="1134"/>
          <w:cols w:num="2" w:space="720" w:equalWidth="true" w:sep="false"/>
          <w:formProt w:val="false"/>
          <w:textDirection w:val="lrTb"/>
          <w:docGrid w:type="default" w:linePitch="360" w:charSpace="8192"/>
        </w:sectPr>
      </w:pPr>
    </w:p>
    <w:p>
      <w:pPr>
        <w:pStyle w:val="Normal"/>
        <w:numPr>
          <w:ilvl w:val="0"/>
          <w:numId w:val="49"/>
        </w:numPr>
        <w:ind w:left="0" w:hanging="0"/>
        <w:jc w:val="both"/>
        <w:rPr>
          <w:b/>
          <w:b/>
          <w:sz w:val="24"/>
          <w:szCs w:val="24"/>
          <w:u w:val="single"/>
        </w:rPr>
      </w:pPr>
      <w:r>
        <w:rPr>
          <w:sz w:val="24"/>
          <w:szCs w:val="24"/>
        </w:rPr>
        <w:t>ОП – огневая подготовка</w:t>
      </w:r>
    </w:p>
    <w:p>
      <w:pPr>
        <w:sectPr>
          <w:footnotePr>
            <w:numFmt w:val="decimal"/>
          </w:footnotePr>
          <w:type w:val="continuous"/>
          <w:pgSz w:w="11906" w:h="16838"/>
          <w:pgMar w:left="1701" w:right="851" w:gutter="0" w:header="720" w:top="1134" w:footer="720" w:bottom="1134"/>
          <w:cols w:num="2" w:space="720" w:equalWidth="true" w:sep="false"/>
          <w:formProt w:val="false"/>
          <w:textDirection w:val="lrTb"/>
          <w:docGrid w:type="default" w:linePitch="360" w:charSpace="8192"/>
        </w:sectPr>
      </w:pPr>
      <w:r>
        <w:br w:type="page"/>
      </w:r>
    </w:p>
    <w:p>
      <w:pPr>
        <w:pStyle w:val="5"/>
        <w:numPr>
          <w:ilvl w:val="4"/>
          <w:numId w:val="50"/>
        </w:numPr>
        <w:tabs>
          <w:tab w:val="clear" w:pos="720"/>
          <w:tab w:val="left" w:pos="0" w:leader="none"/>
        </w:tabs>
        <w:ind w:left="0" w:hanging="0"/>
        <w:rPr>
          <w:b/>
          <w:b/>
          <w:sz w:val="24"/>
          <w:szCs w:val="24"/>
        </w:rPr>
      </w:pPr>
      <w:r>
        <w:rPr>
          <w:b/>
          <w:sz w:val="24"/>
          <w:szCs w:val="24"/>
        </w:rPr>
        <w:t xml:space="preserve">ТЕМАТИЧЕСКИЕ ПЛАНЫ </w:t>
      </w:r>
    </w:p>
    <w:p>
      <w:pPr>
        <w:pStyle w:val="5"/>
        <w:numPr>
          <w:ilvl w:val="4"/>
          <w:numId w:val="51"/>
        </w:numPr>
        <w:tabs>
          <w:tab w:val="clear" w:pos="720"/>
          <w:tab w:val="left" w:pos="0" w:leader="none"/>
        </w:tabs>
        <w:ind w:left="0" w:hanging="0"/>
        <w:rPr>
          <w:b/>
          <w:b/>
          <w:sz w:val="24"/>
          <w:szCs w:val="24"/>
        </w:rPr>
      </w:pPr>
      <w:r>
        <w:rPr>
          <w:b/>
          <w:sz w:val="24"/>
          <w:szCs w:val="24"/>
        </w:rPr>
        <w:t>И ПРОГРАММЫ УЧЕБНЫХ ДИСЦИПЛИН</w:t>
      </w:r>
    </w:p>
    <w:p>
      <w:pPr>
        <w:pStyle w:val="Normal"/>
        <w:jc w:val="center"/>
        <w:rPr>
          <w:sz w:val="24"/>
          <w:szCs w:val="24"/>
        </w:rPr>
      </w:pPr>
      <w:r>
        <w:rPr>
          <w:sz w:val="24"/>
          <w:szCs w:val="24"/>
        </w:rPr>
      </w:r>
    </w:p>
    <w:p>
      <w:pPr>
        <w:pStyle w:val="5"/>
        <w:numPr>
          <w:ilvl w:val="0"/>
          <w:numId w:val="0"/>
        </w:numPr>
        <w:tabs>
          <w:tab w:val="clear" w:pos="720"/>
          <w:tab w:val="left" w:pos="708" w:leader="none"/>
        </w:tabs>
        <w:ind w:left="0" w:hanging="0"/>
        <w:rPr>
          <w:sz w:val="24"/>
          <w:szCs w:val="24"/>
        </w:rPr>
      </w:pPr>
      <w:r>
        <w:rPr>
          <w:sz w:val="24"/>
          <w:szCs w:val="24"/>
        </w:rPr>
      </w:r>
    </w:p>
    <w:p>
      <w:pPr>
        <w:pStyle w:val="5"/>
        <w:numPr>
          <w:ilvl w:val="4"/>
          <w:numId w:val="52"/>
        </w:numPr>
        <w:tabs>
          <w:tab w:val="clear" w:pos="720"/>
          <w:tab w:val="left" w:pos="0" w:leader="none"/>
        </w:tabs>
        <w:ind w:left="0" w:hanging="0"/>
        <w:rPr>
          <w:sz w:val="24"/>
          <w:szCs w:val="24"/>
        </w:rPr>
      </w:pPr>
      <w:r>
        <w:rPr>
          <w:sz w:val="24"/>
          <w:szCs w:val="24"/>
        </w:rPr>
        <w:t>ПРАВОВАЯ ПОДГОТОВКА</w:t>
      </w:r>
    </w:p>
    <w:p>
      <w:pPr>
        <w:pStyle w:val="Normal"/>
        <w:rPr>
          <w:sz w:val="24"/>
          <w:szCs w:val="24"/>
        </w:rPr>
      </w:pPr>
      <w:r>
        <w:rPr>
          <w:sz w:val="24"/>
          <w:szCs w:val="24"/>
        </w:rPr>
      </w:r>
    </w:p>
    <w:p>
      <w:pPr>
        <w:pStyle w:val="5"/>
        <w:numPr>
          <w:ilvl w:val="4"/>
          <w:numId w:val="1"/>
        </w:numPr>
        <w:tabs>
          <w:tab w:val="clear" w:pos="720"/>
          <w:tab w:val="left" w:pos="0" w:leader="none"/>
        </w:tabs>
        <w:ind w:left="0" w:hanging="0"/>
        <w:rPr>
          <w:sz w:val="24"/>
          <w:szCs w:val="24"/>
        </w:rPr>
      </w:pPr>
      <w:r>
        <w:rPr>
          <w:sz w:val="24"/>
          <w:szCs w:val="24"/>
        </w:rPr>
        <w:t>ПРАВОВАЯ ПОДГОТОВКА ДЛЯ ОХРАННИКОВ 4, 5, 6 РАЗРЯДА</w:t>
      </w:r>
    </w:p>
    <w:p>
      <w:pPr>
        <w:pStyle w:val="Normal"/>
        <w:rPr>
          <w:sz w:val="24"/>
          <w:szCs w:val="24"/>
        </w:rPr>
      </w:pPr>
      <w:r>
        <w:rPr>
          <w:sz w:val="24"/>
          <w:szCs w:val="24"/>
        </w:rPr>
      </w:r>
    </w:p>
    <w:tbl>
      <w:tblPr>
        <w:tblW w:w="9214" w:type="dxa"/>
        <w:jc w:val="left"/>
        <w:tblInd w:w="70" w:type="dxa"/>
        <w:tblLayout w:type="fixed"/>
        <w:tblCellMar>
          <w:top w:w="0" w:type="dxa"/>
          <w:left w:w="70" w:type="dxa"/>
          <w:bottom w:w="0" w:type="dxa"/>
          <w:right w:w="70" w:type="dxa"/>
        </w:tblCellMar>
        <w:tblLook w:val="0000"/>
      </w:tblPr>
      <w:tblGrid>
        <w:gridCol w:w="412"/>
        <w:gridCol w:w="4124"/>
        <w:gridCol w:w="518"/>
        <w:gridCol w:w="521"/>
        <w:gridCol w:w="520"/>
        <w:gridCol w:w="519"/>
        <w:gridCol w:w="520"/>
        <w:gridCol w:w="520"/>
        <w:gridCol w:w="519"/>
        <w:gridCol w:w="521"/>
        <w:gridCol w:w="518"/>
      </w:tblGrid>
      <w:tr>
        <w:trPr>
          <w:trHeight w:val="240" w:hRule="atLeast"/>
          <w:cantSplit w:val="true"/>
        </w:trPr>
        <w:tc>
          <w:tcPr>
            <w:tcW w:w="412"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br/>
              <w:t>п/п</w:t>
            </w:r>
          </w:p>
        </w:tc>
        <w:tc>
          <w:tcPr>
            <w:tcW w:w="4124"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Наименование тем </w:t>
            </w:r>
          </w:p>
        </w:tc>
        <w:tc>
          <w:tcPr>
            <w:tcW w:w="1559"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4 разряд</w:t>
            </w:r>
          </w:p>
        </w:tc>
        <w:tc>
          <w:tcPr>
            <w:tcW w:w="1559"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5 разряд</w:t>
            </w:r>
          </w:p>
        </w:tc>
        <w:tc>
          <w:tcPr>
            <w:tcW w:w="1558"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6 разряд</w:t>
            </w:r>
          </w:p>
        </w:tc>
      </w:tr>
      <w:tr>
        <w:trPr>
          <w:trHeight w:val="240" w:hRule="atLeast"/>
          <w:cantSplit w:val="true"/>
        </w:trPr>
        <w:tc>
          <w:tcPr>
            <w:tcW w:w="412"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1559"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количество часов</w:t>
            </w:r>
          </w:p>
        </w:tc>
        <w:tc>
          <w:tcPr>
            <w:tcW w:w="1559"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количество часов</w:t>
            </w:r>
          </w:p>
        </w:tc>
        <w:tc>
          <w:tcPr>
            <w:tcW w:w="1558"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количество часов</w:t>
            </w:r>
          </w:p>
        </w:tc>
      </w:tr>
      <w:tr>
        <w:trPr>
          <w:trHeight w:val="240" w:hRule="atLeast"/>
          <w:cantSplit w:val="true"/>
        </w:trPr>
        <w:tc>
          <w:tcPr>
            <w:tcW w:w="412"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518"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pacing w:val="-6"/>
                <w:sz w:val="18"/>
                <w:szCs w:val="18"/>
              </w:rPr>
            </w:pPr>
            <w:r>
              <w:rPr>
                <w:rFonts w:cs="Times New Roman" w:ascii="Times New Roman" w:hAnsi="Times New Roman"/>
                <w:spacing w:val="-6"/>
                <w:sz w:val="18"/>
                <w:szCs w:val="18"/>
              </w:rPr>
              <w:t>всего</w:t>
            </w:r>
          </w:p>
        </w:tc>
        <w:tc>
          <w:tcPr>
            <w:tcW w:w="1041" w:type="dxa"/>
            <w:gridSpan w:val="2"/>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18"/>
                <w:szCs w:val="18"/>
              </w:rPr>
            </w:pPr>
            <w:r>
              <w:rPr>
                <w:rFonts w:cs="Times New Roman" w:ascii="Times New Roman" w:hAnsi="Times New Roman"/>
                <w:sz w:val="18"/>
                <w:szCs w:val="18"/>
              </w:rPr>
              <w:t>в том числе</w:t>
            </w:r>
          </w:p>
        </w:tc>
        <w:tc>
          <w:tcPr>
            <w:tcW w:w="519"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right="-110" w:hanging="0"/>
              <w:rPr>
                <w:rFonts w:ascii="Times New Roman" w:hAnsi="Times New Roman" w:cs="Times New Roman"/>
                <w:sz w:val="18"/>
                <w:szCs w:val="18"/>
              </w:rPr>
            </w:pPr>
            <w:r>
              <w:rPr>
                <w:rFonts w:cs="Times New Roman" w:ascii="Times New Roman" w:hAnsi="Times New Roman"/>
                <w:sz w:val="18"/>
                <w:szCs w:val="18"/>
              </w:rPr>
              <w:t>всего</w:t>
            </w:r>
          </w:p>
        </w:tc>
        <w:tc>
          <w:tcPr>
            <w:tcW w:w="1040" w:type="dxa"/>
            <w:gridSpan w:val="2"/>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18"/>
                <w:szCs w:val="18"/>
              </w:rPr>
            </w:pPr>
            <w:r>
              <w:rPr>
                <w:rFonts w:cs="Times New Roman" w:ascii="Times New Roman" w:hAnsi="Times New Roman"/>
                <w:sz w:val="18"/>
                <w:szCs w:val="18"/>
              </w:rPr>
              <w:t>в том числе</w:t>
            </w:r>
          </w:p>
        </w:tc>
        <w:tc>
          <w:tcPr>
            <w:tcW w:w="519"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right="-117" w:hanging="0"/>
              <w:rPr>
                <w:rFonts w:ascii="Times New Roman" w:hAnsi="Times New Roman" w:cs="Times New Roman"/>
                <w:sz w:val="18"/>
                <w:szCs w:val="18"/>
              </w:rPr>
            </w:pPr>
            <w:r>
              <w:rPr>
                <w:rFonts w:cs="Times New Roman" w:ascii="Times New Roman" w:hAnsi="Times New Roman"/>
                <w:sz w:val="18"/>
                <w:szCs w:val="18"/>
              </w:rPr>
              <w:t>всего</w:t>
            </w:r>
          </w:p>
        </w:tc>
        <w:tc>
          <w:tcPr>
            <w:tcW w:w="1039" w:type="dxa"/>
            <w:gridSpan w:val="2"/>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18"/>
                <w:szCs w:val="18"/>
              </w:rPr>
            </w:pPr>
            <w:r>
              <w:rPr>
                <w:rFonts w:cs="Times New Roman" w:ascii="Times New Roman" w:hAnsi="Times New Roman"/>
                <w:sz w:val="18"/>
                <w:szCs w:val="18"/>
              </w:rPr>
              <w:t>в том числе</w:t>
            </w:r>
          </w:p>
        </w:tc>
      </w:tr>
      <w:tr>
        <w:trPr>
          <w:trHeight w:val="360" w:hRule="atLeast"/>
          <w:cantSplit w:val="true"/>
        </w:trPr>
        <w:tc>
          <w:tcPr>
            <w:tcW w:w="412"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518"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521"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70" w:hanging="0"/>
              <w:rPr>
                <w:rFonts w:ascii="Times New Roman" w:hAnsi="Times New Roman" w:cs="Times New Roman"/>
                <w:sz w:val="18"/>
                <w:szCs w:val="18"/>
              </w:rPr>
            </w:pPr>
            <w:r>
              <w:rPr>
                <w:rFonts w:cs="Times New Roman" w:ascii="Times New Roman" w:hAnsi="Times New Roman"/>
                <w:sz w:val="18"/>
                <w:szCs w:val="18"/>
              </w:rPr>
              <w:t>теоретических</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24" w:hanging="0"/>
              <w:rPr>
                <w:rFonts w:ascii="Times New Roman" w:hAnsi="Times New Roman" w:cs="Times New Roman"/>
                <w:sz w:val="18"/>
                <w:szCs w:val="18"/>
              </w:rPr>
            </w:pPr>
            <w:r>
              <w:rPr>
                <w:rFonts w:cs="Times New Roman" w:ascii="Times New Roman" w:hAnsi="Times New Roman"/>
                <w:sz w:val="18"/>
                <w:szCs w:val="18"/>
              </w:rPr>
              <w:t>прак-</w:t>
            </w:r>
          </w:p>
          <w:p>
            <w:pPr>
              <w:pStyle w:val="ConsPlusNormal"/>
              <w:widowControl w:val="false"/>
              <w:ind w:right="-124" w:hanging="0"/>
              <w:rPr>
                <w:rFonts w:ascii="Times New Roman" w:hAnsi="Times New Roman" w:cs="Times New Roman"/>
                <w:sz w:val="18"/>
                <w:szCs w:val="18"/>
              </w:rPr>
            </w:pPr>
            <w:r>
              <w:rPr>
                <w:rFonts w:cs="Times New Roman" w:ascii="Times New Roman" w:hAnsi="Times New Roman"/>
                <w:sz w:val="18"/>
                <w:szCs w:val="18"/>
              </w:rPr>
              <w:t>тических</w:t>
            </w:r>
          </w:p>
        </w:tc>
        <w:tc>
          <w:tcPr>
            <w:tcW w:w="519"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18"/>
                <w:szCs w:val="18"/>
              </w:rPr>
            </w:pPr>
            <w:r>
              <w:rPr>
                <w:rFonts w:cs="Times New Roman" w:ascii="Times New Roman" w:hAnsi="Times New Roman"/>
                <w:sz w:val="18"/>
                <w:szCs w:val="18"/>
              </w:rPr>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37" w:hanging="0"/>
              <w:rPr>
                <w:rFonts w:ascii="Times New Roman" w:hAnsi="Times New Roman" w:cs="Times New Roman"/>
                <w:sz w:val="18"/>
                <w:szCs w:val="18"/>
              </w:rPr>
            </w:pPr>
            <w:r>
              <w:rPr>
                <w:rFonts w:cs="Times New Roman" w:ascii="Times New Roman" w:hAnsi="Times New Roman"/>
                <w:sz w:val="18"/>
                <w:szCs w:val="18"/>
              </w:rPr>
              <w:t>теоре</w:t>
            </w:r>
          </w:p>
          <w:p>
            <w:pPr>
              <w:pStyle w:val="ConsPlusNormal"/>
              <w:widowControl w:val="false"/>
              <w:ind w:right="-137" w:hanging="0"/>
              <w:rPr>
                <w:rFonts w:ascii="Times New Roman" w:hAnsi="Times New Roman" w:cs="Times New Roman"/>
                <w:sz w:val="18"/>
                <w:szCs w:val="18"/>
              </w:rPr>
            </w:pPr>
            <w:r>
              <w:rPr>
                <w:rFonts w:cs="Times New Roman" w:ascii="Times New Roman" w:hAnsi="Times New Roman"/>
                <w:sz w:val="18"/>
                <w:szCs w:val="18"/>
              </w:rPr>
              <w:t>тичес</w:t>
            </w:r>
          </w:p>
          <w:p>
            <w:pPr>
              <w:pStyle w:val="ConsPlusNormal"/>
              <w:widowControl w:val="false"/>
              <w:ind w:right="-137" w:hanging="0"/>
              <w:rPr>
                <w:rFonts w:ascii="Times New Roman" w:hAnsi="Times New Roman" w:cs="Times New Roman"/>
                <w:sz w:val="18"/>
                <w:szCs w:val="18"/>
              </w:rPr>
            </w:pPr>
            <w:r>
              <w:rPr>
                <w:rFonts w:cs="Times New Roman" w:ascii="Times New Roman" w:hAnsi="Times New Roman"/>
                <w:sz w:val="18"/>
                <w:szCs w:val="18"/>
              </w:rPr>
              <w:t>ких</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24" w:hanging="0"/>
              <w:rPr>
                <w:rFonts w:ascii="Times New Roman" w:hAnsi="Times New Roman" w:cs="Times New Roman"/>
                <w:sz w:val="18"/>
                <w:szCs w:val="18"/>
              </w:rPr>
            </w:pPr>
            <w:r>
              <w:rPr>
                <w:rFonts w:cs="Times New Roman" w:ascii="Times New Roman" w:hAnsi="Times New Roman"/>
                <w:sz w:val="18"/>
                <w:szCs w:val="18"/>
              </w:rPr>
              <w:t>прак-тических</w:t>
            </w:r>
          </w:p>
        </w:tc>
        <w:tc>
          <w:tcPr>
            <w:tcW w:w="519"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18"/>
                <w:szCs w:val="18"/>
              </w:rPr>
            </w:pPr>
            <w:r>
              <w:rPr>
                <w:rFonts w:cs="Times New Roman" w:ascii="Times New Roman" w:hAnsi="Times New Roman"/>
                <w:sz w:val="18"/>
                <w:szCs w:val="18"/>
              </w:rPr>
            </w:r>
          </w:p>
        </w:tc>
        <w:tc>
          <w:tcPr>
            <w:tcW w:w="521"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38" w:hanging="0"/>
              <w:rPr>
                <w:rFonts w:ascii="Times New Roman" w:hAnsi="Times New Roman" w:cs="Times New Roman"/>
                <w:sz w:val="18"/>
                <w:szCs w:val="18"/>
              </w:rPr>
            </w:pPr>
            <w:r>
              <w:rPr>
                <w:rFonts w:cs="Times New Roman" w:ascii="Times New Roman" w:hAnsi="Times New Roman"/>
                <w:sz w:val="18"/>
                <w:szCs w:val="18"/>
              </w:rPr>
              <w:t>теоре</w:t>
            </w:r>
          </w:p>
          <w:p>
            <w:pPr>
              <w:pStyle w:val="ConsPlusNormal"/>
              <w:widowControl w:val="false"/>
              <w:ind w:right="-138" w:hanging="0"/>
              <w:rPr>
                <w:rFonts w:ascii="Times New Roman" w:hAnsi="Times New Roman" w:cs="Times New Roman"/>
                <w:sz w:val="18"/>
                <w:szCs w:val="18"/>
              </w:rPr>
            </w:pPr>
            <w:r>
              <w:rPr>
                <w:rFonts w:cs="Times New Roman" w:ascii="Times New Roman" w:hAnsi="Times New Roman"/>
                <w:sz w:val="18"/>
                <w:szCs w:val="18"/>
              </w:rPr>
              <w:t>тичес</w:t>
            </w:r>
          </w:p>
          <w:p>
            <w:pPr>
              <w:pStyle w:val="ConsPlusNormal"/>
              <w:widowControl w:val="false"/>
              <w:ind w:right="-138" w:hanging="0"/>
              <w:rPr>
                <w:rFonts w:ascii="Times New Roman" w:hAnsi="Times New Roman" w:cs="Times New Roman"/>
                <w:sz w:val="18"/>
                <w:szCs w:val="18"/>
              </w:rPr>
            </w:pPr>
            <w:r>
              <w:rPr>
                <w:rFonts w:cs="Times New Roman" w:ascii="Times New Roman" w:hAnsi="Times New Roman"/>
                <w:sz w:val="18"/>
                <w:szCs w:val="18"/>
              </w:rPr>
              <w:t>ких</w:t>
            </w:r>
          </w:p>
        </w:tc>
        <w:tc>
          <w:tcPr>
            <w:tcW w:w="518"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24" w:hanging="0"/>
              <w:rPr>
                <w:rFonts w:ascii="Times New Roman" w:hAnsi="Times New Roman" w:cs="Times New Roman"/>
                <w:sz w:val="18"/>
                <w:szCs w:val="18"/>
              </w:rPr>
            </w:pPr>
            <w:r>
              <w:rPr>
                <w:rFonts w:cs="Times New Roman" w:ascii="Times New Roman" w:hAnsi="Times New Roman"/>
                <w:sz w:val="18"/>
                <w:szCs w:val="18"/>
              </w:rPr>
              <w:t>прак-тических</w:t>
            </w:r>
          </w:p>
        </w:tc>
      </w:tr>
      <w:tr>
        <w:trPr>
          <w:trHeight w:val="843" w:hRule="atLeast"/>
          <w:cantSplit w:val="true"/>
        </w:trPr>
        <w:tc>
          <w:tcPr>
            <w:tcW w:w="412" w:type="dxa"/>
            <w:vMerge w:val="restart"/>
            <w:tcBorders>
              <w:top w:val="single" w:sz="6" w:space="0" w:color="000000"/>
              <w:left w:val="single" w:sz="6" w:space="0" w:color="000000"/>
              <w:bottom w:val="single" w:sz="6"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1 </w:t>
            </w:r>
          </w:p>
        </w:tc>
        <w:tc>
          <w:tcPr>
            <w:tcW w:w="412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Изменения действующих норм и правил, изучаемых по дисциплине «Правовая подготовка» (время освоения указано по учебным разделам)</w:t>
            </w:r>
          </w:p>
        </w:tc>
        <w:tc>
          <w:tcPr>
            <w:tcW w:w="518" w:type="dxa"/>
            <w:tcBorders>
              <w:top w:val="single" w:sz="6" w:space="0" w:color="000000"/>
              <w:left w:val="single" w:sz="4"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8"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r>
      <w:tr>
        <w:trPr>
          <w:trHeight w:val="900" w:hRule="atLeast"/>
          <w:cantSplit w:val="true"/>
        </w:trPr>
        <w:tc>
          <w:tcPr>
            <w:tcW w:w="412" w:type="dxa"/>
            <w:vMerge w:val="continue"/>
            <w:tcBorders>
              <w:left w:val="single" w:sz="6"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Раздел 1. Правовое регулирование     </w:t>
              <w:br/>
              <w:t>частной охранной деятельности</w:t>
            </w:r>
          </w:p>
        </w:tc>
        <w:tc>
          <w:tcPr>
            <w:tcW w:w="518" w:type="dxa"/>
            <w:vMerge w:val="restart"/>
            <w:tcBorders>
              <w:top w:val="single" w:sz="6" w:space="0" w:color="000000"/>
              <w:left w:val="single" w:sz="4"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1"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20"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19"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19"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w:t>
            </w:r>
          </w:p>
        </w:tc>
        <w:tc>
          <w:tcPr>
            <w:tcW w:w="52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18"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r>
      <w:tr>
        <w:trPr>
          <w:trHeight w:val="699" w:hRule="atLeast"/>
          <w:cantSplit w:val="true"/>
        </w:trPr>
        <w:tc>
          <w:tcPr>
            <w:tcW w:w="412" w:type="dxa"/>
            <w:vMerge w:val="continue"/>
            <w:tcBorders>
              <w:left w:val="single" w:sz="6"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Раздел 2. Основы уголовного законодательства </w:t>
            </w:r>
          </w:p>
        </w:tc>
        <w:tc>
          <w:tcPr>
            <w:tcW w:w="518" w:type="dxa"/>
            <w:vMerge w:val="continue"/>
            <w:tcBorders>
              <w:left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vMerge w:val="continue"/>
            <w:tcBorders>
              <w:left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19" w:type="dxa"/>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1" w:type="dxa"/>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18" w:type="dxa"/>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r>
      <w:tr>
        <w:trPr>
          <w:trHeight w:val="702" w:hRule="atLeast"/>
          <w:cantSplit w:val="true"/>
        </w:trPr>
        <w:tc>
          <w:tcPr>
            <w:tcW w:w="412" w:type="dxa"/>
            <w:vMerge w:val="continue"/>
            <w:tcBorders>
              <w:left w:val="single" w:sz="6"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Раздел 3. Основы административного законодательства  </w:t>
            </w:r>
          </w:p>
        </w:tc>
        <w:tc>
          <w:tcPr>
            <w:tcW w:w="518" w:type="dxa"/>
            <w:vMerge w:val="continue"/>
            <w:tcBorders>
              <w:left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vMerge w:val="continue"/>
            <w:tcBorders>
              <w:left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0"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20" w:type="dxa"/>
            <w:vMerge w:val="restart"/>
            <w:tcBorders>
              <w:top w:val="single" w:sz="6" w:space="0" w:color="000000"/>
              <w:left w:val="single" w:sz="6" w:space="0" w:color="000000"/>
              <w:bottom w:val="single" w:sz="6"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1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w:t>
            </w:r>
          </w:p>
        </w:tc>
        <w:tc>
          <w:tcPr>
            <w:tcW w:w="52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1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r>
      <w:tr>
        <w:trPr>
          <w:trHeight w:val="825" w:hRule="atLeast"/>
          <w:cantSplit w:val="true"/>
        </w:trPr>
        <w:tc>
          <w:tcPr>
            <w:tcW w:w="412" w:type="dxa"/>
            <w:vMerge w:val="continue"/>
            <w:tcBorders>
              <w:left w:val="single" w:sz="6"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Раздел 4. Применение оружия и специальных средств при осуществлении частной охранной деятельности</w:t>
            </w:r>
          </w:p>
        </w:tc>
        <w:tc>
          <w:tcPr>
            <w:tcW w:w="518" w:type="dxa"/>
            <w:vMerge w:val="continue"/>
            <w:tcBorders>
              <w:left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vMerge w:val="continue"/>
            <w:tcBorders>
              <w:left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vMerge w:val="continue"/>
            <w:tcBorders>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bottom w:val="single" w:sz="6"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vMerge w:val="continue"/>
            <w:tcBorders>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vMerge w:val="continue"/>
            <w:tcBorders>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8" w:type="dxa"/>
            <w:vMerge w:val="continue"/>
            <w:tcBorders>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r>
      <w:tr>
        <w:trPr>
          <w:trHeight w:val="704" w:hRule="atLeast"/>
          <w:cantSplit w:val="true"/>
        </w:trPr>
        <w:tc>
          <w:tcPr>
            <w:tcW w:w="412" w:type="dxa"/>
            <w:vMerge w:val="continue"/>
            <w:tcBorders>
              <w:left w:val="single" w:sz="6" w:space="0" w:color="000000"/>
              <w:bottom w:val="single" w:sz="6"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Раздел 5. Основы гражданского и трудового законодательства.</w:t>
            </w:r>
          </w:p>
        </w:tc>
        <w:tc>
          <w:tcPr>
            <w:tcW w:w="518" w:type="dxa"/>
            <w:vMerge w:val="continue"/>
            <w:tcBorders>
              <w:left w:val="single" w:sz="4"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vMerge w:val="continue"/>
            <w:tcBorders>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19" w:type="dxa"/>
            <w:tcBorders>
              <w:top w:val="single" w:sz="4"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1" w:type="dxa"/>
            <w:tcBorders>
              <w:top w:val="single" w:sz="4"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18" w:type="dxa"/>
            <w:tcBorders>
              <w:top w:val="single" w:sz="4"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r>
      <w:tr>
        <w:trPr>
          <w:trHeight w:val="240" w:hRule="atLeast"/>
          <w:cantSplit w:val="true"/>
        </w:trPr>
        <w:tc>
          <w:tcPr>
            <w:tcW w:w="412"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tcBorders>
              <w:top w:val="single" w:sz="4"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Итого       </w:t>
            </w:r>
          </w:p>
        </w:tc>
        <w:tc>
          <w:tcPr>
            <w:tcW w:w="518"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19"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4</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w:t>
            </w:r>
          </w:p>
        </w:tc>
        <w:tc>
          <w:tcPr>
            <w:tcW w:w="519"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6</w:t>
            </w:r>
          </w:p>
        </w:tc>
        <w:tc>
          <w:tcPr>
            <w:tcW w:w="52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w:t>
            </w:r>
          </w:p>
        </w:tc>
        <w:tc>
          <w:tcPr>
            <w:tcW w:w="518"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w:t>
            </w:r>
          </w:p>
        </w:tc>
      </w:tr>
    </w:tbl>
    <w:p>
      <w:pPr>
        <w:pStyle w:val="211"/>
        <w:ind w:firstLine="709"/>
        <w:rPr>
          <w:i/>
          <w:i/>
          <w:sz w:val="24"/>
          <w:szCs w:val="24"/>
        </w:rPr>
      </w:pPr>
      <w:r>
        <w:rPr>
          <w:i/>
          <w:sz w:val="24"/>
          <w:szCs w:val="24"/>
        </w:rPr>
      </w:r>
    </w:p>
    <w:p>
      <w:pPr>
        <w:pStyle w:val="211"/>
        <w:ind w:firstLine="709"/>
        <w:rPr>
          <w:i/>
          <w:i/>
          <w:sz w:val="24"/>
          <w:szCs w:val="24"/>
        </w:rPr>
      </w:pPr>
      <w:r>
        <w:rPr>
          <w:i/>
          <w:sz w:val="24"/>
          <w:szCs w:val="24"/>
        </w:rPr>
        <w:t>Примечание: В отличие от программы профессиональной подготовки охранников при освоении программ учебных дисциплин программы повышения квалификации изучаемая тематика доводится в объеме изменений действующих норм и правил, а также в части информации, наиболее значимой для соблюдения и защиты прав и законных интересов граждан и организаций.</w:t>
      </w:r>
    </w:p>
    <w:p>
      <w:pPr>
        <w:pStyle w:val="211"/>
        <w:ind w:firstLine="709"/>
        <w:rPr>
          <w:b/>
          <w:b/>
          <w:i/>
          <w:i/>
          <w:sz w:val="24"/>
          <w:szCs w:val="24"/>
        </w:rPr>
      </w:pPr>
      <w:r>
        <w:rPr>
          <w:b/>
          <w:i/>
          <w:sz w:val="24"/>
          <w:szCs w:val="24"/>
        </w:rPr>
      </w:r>
      <w:bookmarkStart w:id="2" w:name="Par1545"/>
      <w:bookmarkStart w:id="3" w:name="Par1545"/>
      <w:bookmarkEnd w:id="3"/>
    </w:p>
    <w:p>
      <w:pPr>
        <w:pStyle w:val="211"/>
        <w:ind w:firstLine="709"/>
        <w:rPr>
          <w:b/>
          <w:b/>
          <w:i/>
          <w:i/>
          <w:sz w:val="24"/>
          <w:szCs w:val="24"/>
        </w:rPr>
      </w:pPr>
      <w:r>
        <w:rPr>
          <w:b/>
          <w:i/>
          <w:sz w:val="24"/>
          <w:szCs w:val="24"/>
        </w:rPr>
        <w:t>Тема 1. Изменения действующих норм и правил, изучаемых по дисциплине "Правовая подготовка"</w:t>
      </w:r>
    </w:p>
    <w:p>
      <w:pPr>
        <w:pStyle w:val="Normal"/>
        <w:ind w:firstLine="709"/>
        <w:jc w:val="both"/>
        <w:rPr>
          <w:b/>
          <w:b/>
          <w:i/>
          <w:i/>
          <w:sz w:val="24"/>
          <w:szCs w:val="24"/>
        </w:rPr>
      </w:pPr>
      <w:r>
        <w:rPr>
          <w:b/>
          <w:i/>
          <w:sz w:val="24"/>
          <w:szCs w:val="24"/>
        </w:rPr>
      </w:r>
    </w:p>
    <w:p>
      <w:pPr>
        <w:pStyle w:val="Normal"/>
        <w:ind w:firstLine="709"/>
        <w:jc w:val="both"/>
        <w:rPr>
          <w:b/>
          <w:b/>
          <w:i/>
          <w:i/>
          <w:sz w:val="24"/>
          <w:szCs w:val="24"/>
        </w:rPr>
      </w:pPr>
      <w:r>
        <w:rPr>
          <w:b/>
          <w:i/>
          <w:sz w:val="24"/>
          <w:szCs w:val="24"/>
        </w:rPr>
        <w:t>Раздел 1. Правовое регулирование частной охранной деятельности.</w:t>
      </w:r>
    </w:p>
    <w:p>
      <w:pPr>
        <w:pStyle w:val="211"/>
        <w:ind w:firstLine="709"/>
        <w:rPr>
          <w:sz w:val="24"/>
          <w:szCs w:val="24"/>
        </w:rPr>
      </w:pPr>
      <w:r>
        <w:rPr>
          <w:sz w:val="24"/>
          <w:szCs w:val="24"/>
        </w:rPr>
        <w:t>Конституция Российской Федерации.</w:t>
      </w:r>
    </w:p>
    <w:p>
      <w:pPr>
        <w:pStyle w:val="211"/>
        <w:ind w:firstLine="709"/>
        <w:rPr>
          <w:sz w:val="24"/>
          <w:szCs w:val="24"/>
        </w:rPr>
      </w:pPr>
      <w:r>
        <w:rPr>
          <w:sz w:val="24"/>
          <w:szCs w:val="24"/>
        </w:rPr>
        <w:t>Основы конституционного строя (ст. 2, ст. 8). Права и свободы человека и гражданина (ст. 20, 22, 25, 35, 45, 55, 56). Правительство Российской Федерации, местное самоуправление (в части обеспечения охраны общественного порядка – ст. 114, 132).</w:t>
      </w:r>
    </w:p>
    <w:p>
      <w:pPr>
        <w:pStyle w:val="211"/>
        <w:ind w:firstLine="709"/>
        <w:rPr>
          <w:sz w:val="24"/>
          <w:szCs w:val="24"/>
        </w:rPr>
      </w:pPr>
      <w:r>
        <w:rPr>
          <w:sz w:val="24"/>
          <w:szCs w:val="24"/>
        </w:rPr>
        <w:t xml:space="preserve">Закон Российской Федерации «О частной детективной и охранной  деятельности в Российской Федерации» – ядро правовой основы частной охранной деятельности. Понятие частной охранной деятельности. </w:t>
      </w:r>
    </w:p>
    <w:p>
      <w:pPr>
        <w:pStyle w:val="212"/>
        <w:rPr>
          <w:sz w:val="24"/>
          <w:szCs w:val="24"/>
        </w:rPr>
      </w:pPr>
      <w:r>
        <w:rPr>
          <w:sz w:val="24"/>
          <w:szCs w:val="24"/>
        </w:rPr>
        <w:t xml:space="preserve">Основные понятия, используемые в частной охранной деятельности. </w:t>
      </w:r>
    </w:p>
    <w:p>
      <w:pPr>
        <w:pStyle w:val="211"/>
        <w:ind w:firstLine="709"/>
        <w:rPr>
          <w:sz w:val="24"/>
          <w:szCs w:val="24"/>
        </w:rPr>
      </w:pPr>
      <w:r>
        <w:rPr>
          <w:sz w:val="24"/>
          <w:szCs w:val="24"/>
        </w:rPr>
        <w:t xml:space="preserve">Виды охранных услуг. </w:t>
      </w:r>
    </w:p>
    <w:p>
      <w:pPr>
        <w:pStyle w:val="Web"/>
        <w:spacing w:before="0" w:after="0"/>
        <w:ind w:firstLine="709"/>
        <w:jc w:val="both"/>
        <w:rPr/>
      </w:pPr>
      <w:r>
        <w:rPr/>
        <w:t>Особенности оказания отдельных видов услуг. Наличие права на использование оружия и специальных средств в зависимости от вида охранных услуг. Основания для отнесения охраняемых объектов к объектам, в отношении которых установлены обязательные для выполнения требования к антитеррористической защищенности.</w:t>
      </w:r>
    </w:p>
    <w:p>
      <w:pPr>
        <w:pStyle w:val="211"/>
        <w:ind w:firstLine="709"/>
        <w:rPr>
          <w:sz w:val="24"/>
          <w:szCs w:val="24"/>
        </w:rPr>
      </w:pPr>
      <w:r>
        <w:rPr>
          <w:sz w:val="24"/>
          <w:szCs w:val="24"/>
        </w:rPr>
        <w:t>Порядок ношения специальной форменной одежды частными охранниками.</w:t>
      </w:r>
    </w:p>
    <w:p>
      <w:pPr>
        <w:pStyle w:val="Normal"/>
        <w:ind w:firstLine="709"/>
        <w:jc w:val="both"/>
        <w:rPr>
          <w:sz w:val="24"/>
          <w:szCs w:val="24"/>
        </w:rPr>
      </w:pPr>
      <w:r>
        <w:rPr>
          <w:sz w:val="24"/>
          <w:szCs w:val="24"/>
        </w:rPr>
        <w:t xml:space="preserve">Основные положения Федерального закона «Об оружии» – ст.ст. 1-6, 9-12, 13, 15,  21, 22, 24-27 ФЗ «Об оружии». Основные положения Федерального закона «Об оружии». Понятие и классификация оружия. Виды оружия: служебное, гражданское, боевое ручное стрелковое и холодное. </w:t>
      </w:r>
    </w:p>
    <w:p>
      <w:pPr>
        <w:pStyle w:val="Normal"/>
        <w:ind w:firstLine="709"/>
        <w:jc w:val="both"/>
        <w:rPr>
          <w:sz w:val="24"/>
          <w:szCs w:val="24"/>
        </w:rPr>
      </w:pPr>
      <w:r>
        <w:rPr>
          <w:sz w:val="24"/>
          <w:szCs w:val="24"/>
        </w:rPr>
        <w:t>Гражданское оружие, классификация гражданского оружия. Гражданское огнестрельное оружие. Огнестрельное оружие ограниченного поражения.</w:t>
      </w:r>
    </w:p>
    <w:p>
      <w:pPr>
        <w:pStyle w:val="Normal"/>
        <w:ind w:firstLine="709"/>
        <w:jc w:val="both"/>
        <w:rPr>
          <w:sz w:val="24"/>
          <w:szCs w:val="24"/>
        </w:rPr>
      </w:pPr>
      <w:r>
        <w:rPr>
          <w:sz w:val="24"/>
          <w:szCs w:val="24"/>
        </w:rPr>
        <w:t xml:space="preserve">Служебное оружие. Основные отличия служебного оружия от гражданского и боевого оружия. Понятие боевого ручного стрелкового и холодного оружия. </w:t>
      </w:r>
    </w:p>
    <w:p>
      <w:pPr>
        <w:pStyle w:val="Normal"/>
        <w:ind w:firstLine="709"/>
        <w:jc w:val="both"/>
        <w:rPr>
          <w:sz w:val="24"/>
          <w:szCs w:val="24"/>
        </w:rPr>
      </w:pPr>
      <w:r>
        <w:rPr>
          <w:sz w:val="24"/>
          <w:szCs w:val="24"/>
        </w:rPr>
        <w:t xml:space="preserve">Ограничения, устанавливаемые на оборот гражданского и служебного оружия. Лицензирование приобретения оружия и патронов к нему.  Выдача лицензий на приобретение оружия и патронов к нему. Подача и рассмотрение заявлений о выдаче лицензий. Основания для отказа в выдаче лицензии.  </w:t>
      </w:r>
    </w:p>
    <w:p>
      <w:pPr>
        <w:pStyle w:val="Normal"/>
        <w:ind w:firstLine="709"/>
        <w:jc w:val="both"/>
        <w:rPr>
          <w:sz w:val="24"/>
          <w:szCs w:val="24"/>
        </w:rPr>
      </w:pPr>
      <w:r>
        <w:rPr>
          <w:sz w:val="24"/>
          <w:szCs w:val="24"/>
        </w:rPr>
        <w:t>Право на приобретение оружия юридическими лицами с особыми уставными задачами. Право частных охранных организаций получать в органах внутренних дел во временное пользование сертифицированное в качестве служебного огнестрельное гладкоствольное и нарезное короткоствольное оружие отечественного производства и  сертифицированное в качестве служебного</w:t>
      </w:r>
      <w:r>
        <w:rPr>
          <w:sz w:val="24"/>
          <w:szCs w:val="24"/>
          <w:lang w:eastAsia="ru-RU"/>
        </w:rPr>
        <w:t xml:space="preserve"> огнестрельное гладкоствольное длинноствольное оружие отечественного производства</w:t>
      </w:r>
      <w:r>
        <w:rPr>
          <w:sz w:val="24"/>
          <w:szCs w:val="24"/>
        </w:rPr>
        <w:t xml:space="preserve"> в порядке, установленном Правительством Российской Федерации и приобретать иные виды сертифицированного в установленном порядке служебного и гражданского оружия входящие в перечень вооружения охранников, утвержденный Правительством Российской Федерации. </w:t>
      </w:r>
    </w:p>
    <w:p>
      <w:pPr>
        <w:pStyle w:val="Normal"/>
        <w:ind w:firstLine="709"/>
        <w:jc w:val="both"/>
        <w:rPr>
          <w:sz w:val="24"/>
          <w:szCs w:val="24"/>
        </w:rPr>
      </w:pPr>
      <w:r>
        <w:rPr>
          <w:sz w:val="24"/>
          <w:szCs w:val="24"/>
        </w:rPr>
        <w:t>Регистрация приобретенного оружия. Право на приобретение оружия гражданами Российской Федерации. Особенности получения разрешений на приобретение, хранение и ношение отдельных видов оружия. Регистрация приобретенного оружия. Прохождение проверки знаний правил безопасного обращения с оружием. Отказ в выдаче лицензии на приобретение оружия. Хранение гражданского и служебного оружия и патронов к нему. Применение оружия гражданами Российской Федерации. Учет, ношение, перевозка, транспортирование, уничтожение, коллекционирование и экспонирование оружия.  Аннулирование лицензий или разрешений. Изъятие оружия и патронов к нему</w:t>
      </w:r>
    </w:p>
    <w:p>
      <w:pPr>
        <w:pStyle w:val="211"/>
        <w:numPr>
          <w:ilvl w:val="0"/>
          <w:numId w:val="53"/>
        </w:numPr>
        <w:tabs>
          <w:tab w:val="clear" w:pos="720"/>
          <w:tab w:val="left" w:pos="0" w:leader="none"/>
        </w:tabs>
        <w:ind w:left="0" w:firstLine="709"/>
        <w:rPr>
          <w:sz w:val="24"/>
          <w:szCs w:val="24"/>
        </w:rPr>
      </w:pPr>
      <w:r>
        <w:rPr>
          <w:sz w:val="24"/>
          <w:szCs w:val="24"/>
        </w:rPr>
        <w:tab/>
        <w:t xml:space="preserve">Порядок лицензирования частной охранной деятельности. Ограничения в сфере частной охранной деятельности. Оказание услуг в сфере охраны.   Правовой статус частного охранника. Порядок приобретения правового статуса частного охранника. Элементы правового статуса частного охранника. Удостоверение частного охранника. Порядок получения, продления и аннулирования удостоверения охранника. Личная карточка частного охранника. </w:t>
      </w:r>
    </w:p>
    <w:p>
      <w:pPr>
        <w:pStyle w:val="211"/>
        <w:numPr>
          <w:ilvl w:val="0"/>
          <w:numId w:val="3"/>
        </w:numPr>
        <w:tabs>
          <w:tab w:val="clear" w:pos="720"/>
          <w:tab w:val="left" w:pos="0" w:leader="none"/>
        </w:tabs>
        <w:ind w:left="0" w:firstLine="709"/>
        <w:rPr>
          <w:sz w:val="24"/>
          <w:szCs w:val="24"/>
        </w:rPr>
      </w:pPr>
      <w:r>
        <w:rPr>
          <w:sz w:val="24"/>
          <w:szCs w:val="24"/>
        </w:rPr>
        <w:t>Права и обязанности частного охранника, установленные Законом Российской Федерации «О частной детективной и охранной  деятельности в Российской Федерации»: право на применение физической силы, специальных средств и огнестрельного оружия (ст.ст. 16, 16-1, 17, 18 – подробно см. тему 4 настоящей дисциплины); право на задержание лица, совершившего противоправное посягательство на охраняемое имущество либо нарушающее внутриобъектовый и (или) пропускной режимы и обязанность незамедлительной передачи задержанного в орган внутренних дел (ст. 12); права и обязанности охранника при обеспечении внутриобъектового и пропускного режимов в пределах объекта охраны, а также при транспортировке охраняемых грузов, денежных средств и иного имущества (ст. 12-1).</w:t>
      </w:r>
    </w:p>
    <w:p>
      <w:pPr>
        <w:pStyle w:val="211"/>
        <w:numPr>
          <w:ilvl w:val="0"/>
          <w:numId w:val="3"/>
        </w:numPr>
        <w:tabs>
          <w:tab w:val="clear" w:pos="720"/>
          <w:tab w:val="left" w:pos="0" w:leader="none"/>
        </w:tabs>
        <w:ind w:left="0" w:firstLine="709"/>
        <w:rPr>
          <w:sz w:val="24"/>
          <w:szCs w:val="24"/>
        </w:rPr>
      </w:pPr>
      <w:r>
        <w:rPr>
          <w:sz w:val="24"/>
          <w:szCs w:val="24"/>
        </w:rPr>
        <w:t>Социальная и правовая защита частных охранников.  Квалификационные характеристики для охранников 6-го, 5-го и 4-го разрядов - в соответствии с используемым охранниками оружием (специальными средствами). Приказ Минздравсоцразвития России от 17.04.2009 г. № 199 «О внесении изменения в Единый тарифно-квалификационный справочник работ и профессий рабочих, выпуск 1».</w:t>
      </w:r>
    </w:p>
    <w:p>
      <w:pPr>
        <w:pStyle w:val="211"/>
        <w:numPr>
          <w:ilvl w:val="0"/>
          <w:numId w:val="3"/>
        </w:numPr>
        <w:tabs>
          <w:tab w:val="clear" w:pos="720"/>
          <w:tab w:val="left" w:pos="0" w:leader="none"/>
        </w:tabs>
        <w:ind w:left="0" w:firstLine="709"/>
        <w:rPr>
          <w:sz w:val="24"/>
          <w:szCs w:val="24"/>
        </w:rPr>
      </w:pPr>
      <w:r>
        <w:rPr>
          <w:sz w:val="24"/>
          <w:szCs w:val="24"/>
        </w:rPr>
        <w:t>Профессиональная подготовка и повышение квалификации, необходимое для работы в качестве частного охранника. Квалификационный экзамен частных охранников. Проведение периодических проверок частных охранников на пригодность к действиям в условиях, связанных с применением огнестрельного оружия и специальных средств.</w:t>
      </w:r>
    </w:p>
    <w:p>
      <w:pPr>
        <w:pStyle w:val="Normal"/>
        <w:jc w:val="both"/>
        <w:rPr>
          <w:sz w:val="24"/>
          <w:szCs w:val="24"/>
        </w:rPr>
      </w:pPr>
      <w:r>
        <w:rPr>
          <w:sz w:val="24"/>
          <w:szCs w:val="24"/>
        </w:rPr>
        <w:tab/>
        <w:t xml:space="preserve">Контроль и надзор за частной охранной деятельностью. Ответственность за незаконную охранную деятельность. </w:t>
      </w:r>
    </w:p>
    <w:p>
      <w:pPr>
        <w:pStyle w:val="211"/>
        <w:numPr>
          <w:ilvl w:val="0"/>
          <w:numId w:val="3"/>
        </w:numPr>
        <w:tabs>
          <w:tab w:val="clear" w:pos="720"/>
          <w:tab w:val="left" w:pos="0" w:leader="none"/>
        </w:tabs>
        <w:ind w:left="0" w:firstLine="709"/>
        <w:rPr>
          <w:sz w:val="24"/>
          <w:szCs w:val="24"/>
        </w:rPr>
      </w:pPr>
      <w:r>
        <w:rPr>
          <w:sz w:val="24"/>
          <w:szCs w:val="24"/>
        </w:rPr>
        <w:tab/>
        <w:t xml:space="preserve">Постановление Правительства Российской Федерации от 14 августа 1992 г. № 587 «Вопросы частной детективной (сыскной) и частной охранной деятельности». Перечень объектов, подлежащих государственной охране. </w:t>
      </w:r>
    </w:p>
    <w:p>
      <w:pPr>
        <w:pStyle w:val="211"/>
        <w:numPr>
          <w:ilvl w:val="0"/>
          <w:numId w:val="3"/>
        </w:numPr>
        <w:ind w:left="0" w:firstLine="709"/>
        <w:rPr>
          <w:sz w:val="24"/>
          <w:szCs w:val="24"/>
        </w:rPr>
      </w:pPr>
      <w:r>
        <w:rPr>
          <w:sz w:val="24"/>
          <w:szCs w:val="24"/>
        </w:rPr>
        <w:t>Административные регламенты МВД России, Росгвардии: по предоставлению государственных услуг по выдаче лицензии на частную детективную (сыскную) деятельность, лицензии на частную охранную деятельность и удостоверения частного охранника; прошедших обучение по программе профессиональной подготовки частных охранников; исполнения Росгвардией государственной функции по контролю за частной детективной (сыскной) и охранной деятельностью в Российской Федерации.</w:t>
      </w:r>
    </w:p>
    <w:p>
      <w:pPr>
        <w:pStyle w:val="211"/>
        <w:numPr>
          <w:ilvl w:val="0"/>
          <w:numId w:val="3"/>
        </w:numPr>
        <w:ind w:left="0" w:firstLine="709"/>
        <w:rPr>
          <w:sz w:val="24"/>
          <w:szCs w:val="24"/>
        </w:rPr>
      </w:pPr>
      <w:r>
        <w:rPr>
          <w:sz w:val="24"/>
          <w:szCs w:val="24"/>
        </w:rPr>
        <w:t>Положение о проведении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оружия и специальных средств.</w:t>
      </w:r>
    </w:p>
    <w:p>
      <w:pPr>
        <w:pStyle w:val="211"/>
        <w:numPr>
          <w:ilvl w:val="0"/>
          <w:numId w:val="3"/>
        </w:numPr>
        <w:ind w:left="0" w:firstLine="709"/>
        <w:rPr>
          <w:sz w:val="24"/>
          <w:szCs w:val="24"/>
        </w:rPr>
      </w:pPr>
      <w:r>
        <w:rPr>
          <w:sz w:val="24"/>
          <w:szCs w:val="24"/>
        </w:rPr>
        <w:t>Типовые требования к должностной инструкции частного охранника на объекте охраны.</w:t>
      </w:r>
    </w:p>
    <w:p>
      <w:pPr>
        <w:pStyle w:val="211"/>
        <w:numPr>
          <w:ilvl w:val="0"/>
          <w:numId w:val="3"/>
        </w:numPr>
        <w:tabs>
          <w:tab w:val="clear" w:pos="720"/>
          <w:tab w:val="left" w:pos="0" w:leader="none"/>
        </w:tabs>
        <w:ind w:left="0" w:firstLine="709"/>
        <w:rPr>
          <w:sz w:val="24"/>
          <w:szCs w:val="24"/>
        </w:rPr>
      </w:pPr>
      <w:r>
        <w:rPr>
          <w:sz w:val="24"/>
          <w:szCs w:val="24"/>
        </w:rPr>
        <w:t>Виды специальных средств, используемых в частной охранной деятельности.</w:t>
      </w:r>
    </w:p>
    <w:p>
      <w:pPr>
        <w:pStyle w:val="211"/>
        <w:numPr>
          <w:ilvl w:val="0"/>
          <w:numId w:val="3"/>
        </w:numPr>
        <w:tabs>
          <w:tab w:val="clear" w:pos="720"/>
          <w:tab w:val="left" w:pos="0" w:leader="none"/>
        </w:tabs>
        <w:ind w:left="0" w:firstLine="709"/>
        <w:rPr>
          <w:sz w:val="24"/>
          <w:szCs w:val="24"/>
        </w:rPr>
      </w:pPr>
      <w:r>
        <w:rPr>
          <w:sz w:val="24"/>
          <w:szCs w:val="24"/>
        </w:rPr>
        <w:t>Шлемы защитные 1 - 3 классов защиты отечественного производства, жилеты защитные 1 - 5 классов защиты отечественного производства, наручники отечественного производства "БР-С", "БР-С2", "БКС-1", "БОС", палки резиновые отечественного производства "ПР-73М", "ПР-К", "ПР-Т", "ПУС-1", "ПУС-2", "ПУС-3".</w:t>
      </w:r>
    </w:p>
    <w:p>
      <w:pPr>
        <w:pStyle w:val="211"/>
        <w:numPr>
          <w:ilvl w:val="0"/>
          <w:numId w:val="3"/>
        </w:numPr>
        <w:tabs>
          <w:tab w:val="clear" w:pos="720"/>
          <w:tab w:val="left" w:pos="0" w:leader="none"/>
        </w:tabs>
        <w:ind w:left="0" w:firstLine="709"/>
        <w:rPr>
          <w:sz w:val="24"/>
          <w:szCs w:val="24"/>
        </w:rPr>
      </w:pPr>
      <w:r>
        <w:rPr>
          <w:sz w:val="24"/>
          <w:szCs w:val="24"/>
        </w:rPr>
        <w:t xml:space="preserve">Перечень видов вооружения частных охранников. </w:t>
      </w:r>
    </w:p>
    <w:p>
      <w:pPr>
        <w:pStyle w:val="Normal"/>
        <w:widowControl w:val="false"/>
        <w:ind w:firstLine="709"/>
        <w:jc w:val="both"/>
        <w:rPr>
          <w:sz w:val="24"/>
          <w:szCs w:val="24"/>
          <w:lang w:eastAsia="ru-RU"/>
        </w:rPr>
      </w:pPr>
      <w:r>
        <w:rPr>
          <w:sz w:val="24"/>
          <w:szCs w:val="24"/>
          <w:lang w:eastAsia="ru-RU"/>
        </w:rPr>
        <w:t>Сертифицированные в установленном порядке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огнестрельное оружие ограниченного поражения отечественного производства.</w:t>
      </w:r>
    </w:p>
    <w:p>
      <w:pPr>
        <w:pStyle w:val="Normal"/>
        <w:widowControl w:val="false"/>
        <w:ind w:firstLine="709"/>
        <w:jc w:val="both"/>
        <w:rPr>
          <w:sz w:val="24"/>
          <w:szCs w:val="24"/>
          <w:lang w:eastAsia="ru-RU"/>
        </w:rPr>
      </w:pPr>
      <w:r>
        <w:rPr>
          <w:sz w:val="24"/>
          <w:szCs w:val="24"/>
          <w:lang w:eastAsia="ru-RU"/>
        </w:rPr>
        <w:t xml:space="preserve">Сертифицированные в установленном порядке в качестве гражданского оружия: огнестрельное оружие ограниченного поражения отечественного производства; газовые пистолеты и револьверы отечественного производства; механические распылители, аэрозольные и другие устройства, снаряженные слезоточивыми веществами, разрешенными к применению компетентным федеральным органом исполнительной власти; 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w:t>
      </w:r>
      <w:hyperlink r:id="rId9">
        <w:r>
          <w:rPr>
            <w:color w:val="auto"/>
            <w:sz w:val="24"/>
            <w:szCs w:val="24"/>
            <w:lang w:eastAsia="ru-RU"/>
          </w:rPr>
          <w:t>нормам</w:t>
        </w:r>
      </w:hyperlink>
      <w:r>
        <w:rPr>
          <w:sz w:val="24"/>
          <w:szCs w:val="24"/>
          <w:lang w:eastAsia="ru-RU"/>
        </w:rPr>
        <w:t xml:space="preserve"> Минздрава России.</w:t>
      </w:r>
    </w:p>
    <w:p>
      <w:pPr>
        <w:pStyle w:val="211"/>
        <w:numPr>
          <w:ilvl w:val="0"/>
          <w:numId w:val="3"/>
        </w:numPr>
        <w:tabs>
          <w:tab w:val="clear" w:pos="720"/>
          <w:tab w:val="left" w:pos="0" w:leader="none"/>
        </w:tabs>
        <w:ind w:left="0" w:firstLine="709"/>
        <w:rPr>
          <w:sz w:val="24"/>
          <w:szCs w:val="24"/>
        </w:rPr>
      </w:pPr>
      <w:r>
        <w:rPr>
          <w:sz w:val="24"/>
          <w:szCs w:val="24"/>
        </w:rPr>
        <w:t xml:space="preserve">Сертифицированные в установленном порядке патроны к указанному оружию. </w:t>
      </w:r>
    </w:p>
    <w:p>
      <w:pPr>
        <w:pStyle w:val="211"/>
        <w:numPr>
          <w:ilvl w:val="0"/>
          <w:numId w:val="3"/>
        </w:numPr>
        <w:tabs>
          <w:tab w:val="clear" w:pos="720"/>
          <w:tab w:val="left" w:pos="0" w:leader="none"/>
        </w:tabs>
        <w:ind w:left="0" w:firstLine="709"/>
        <w:rPr>
          <w:sz w:val="24"/>
          <w:szCs w:val="24"/>
        </w:rPr>
      </w:pPr>
      <w:r>
        <w:rPr>
          <w:sz w:val="24"/>
          <w:szCs w:val="24"/>
        </w:rPr>
        <w:t>Нормы обеспечения гражданским и служебным оружием, установленные для частных охранников законом и Постановлением Правительства РФ.</w:t>
      </w:r>
    </w:p>
    <w:p>
      <w:pPr>
        <w:pStyle w:val="211"/>
        <w:numPr>
          <w:ilvl w:val="0"/>
          <w:numId w:val="3"/>
        </w:numPr>
        <w:ind w:left="0" w:firstLine="709"/>
        <w:rPr>
          <w:sz w:val="24"/>
          <w:szCs w:val="24"/>
        </w:rPr>
      </w:pPr>
      <w:r>
        <w:rPr>
          <w:sz w:val="24"/>
          <w:szCs w:val="24"/>
        </w:rPr>
        <w:t>Инструкция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утвержденная приказом МВД России от 12 апреля 1999 г. № 288.</w:t>
      </w:r>
    </w:p>
    <w:p>
      <w:pPr>
        <w:pStyle w:val="211"/>
        <w:numPr>
          <w:ilvl w:val="0"/>
          <w:numId w:val="3"/>
        </w:numPr>
        <w:ind w:left="0" w:firstLine="709"/>
        <w:rPr>
          <w:sz w:val="24"/>
          <w:szCs w:val="24"/>
        </w:rPr>
      </w:pPr>
      <w:r>
        <w:rPr>
          <w:sz w:val="24"/>
          <w:szCs w:val="24"/>
        </w:rPr>
        <w:t>Вновь принимаемые нормативные правовые акты.</w:t>
      </w:r>
    </w:p>
    <w:p>
      <w:pPr>
        <w:pStyle w:val="Normal"/>
        <w:numPr>
          <w:ilvl w:val="0"/>
          <w:numId w:val="3"/>
        </w:numPr>
        <w:ind w:left="0" w:firstLine="567"/>
        <w:jc w:val="both"/>
        <w:rPr>
          <w:b/>
          <w:b/>
          <w:i/>
          <w:i/>
          <w:sz w:val="24"/>
          <w:szCs w:val="24"/>
        </w:rPr>
      </w:pPr>
      <w:r>
        <w:rPr>
          <w:b/>
          <w:i/>
          <w:sz w:val="24"/>
          <w:szCs w:val="24"/>
        </w:rPr>
      </w:r>
    </w:p>
    <w:p>
      <w:pPr>
        <w:pStyle w:val="Normal"/>
        <w:numPr>
          <w:ilvl w:val="0"/>
          <w:numId w:val="3"/>
        </w:numPr>
        <w:ind w:left="0" w:firstLine="567"/>
        <w:jc w:val="both"/>
        <w:rPr>
          <w:b/>
          <w:b/>
          <w:i/>
          <w:i/>
          <w:sz w:val="24"/>
          <w:szCs w:val="24"/>
        </w:rPr>
      </w:pPr>
      <w:r>
        <w:rPr>
          <w:b/>
          <w:i/>
          <w:sz w:val="24"/>
          <w:szCs w:val="24"/>
        </w:rPr>
        <w:t>Раздел 2. Основы уголовного законодательства.</w:t>
      </w:r>
    </w:p>
    <w:p>
      <w:pPr>
        <w:pStyle w:val="Normal"/>
        <w:numPr>
          <w:ilvl w:val="0"/>
          <w:numId w:val="3"/>
        </w:numPr>
        <w:ind w:left="0" w:firstLine="567"/>
        <w:jc w:val="both"/>
        <w:rPr>
          <w:i/>
          <w:i/>
          <w:sz w:val="24"/>
          <w:szCs w:val="24"/>
        </w:rPr>
      </w:pPr>
      <w:r>
        <w:rPr>
          <w:i/>
          <w:sz w:val="24"/>
          <w:szCs w:val="24"/>
        </w:rPr>
        <w:t>Примечание: подчеркнутые разделы нормативных документов входят в перечень основных вопросов  при прохождении зачетов и экзаменов; вопросы, касающиеся оборота оружия,  изучаются охранниками 4-го разряда ознакомительно (в пределах, необходимых для исполнения обязанностей по обеспечению пропускного и внутриобъектового режимов, сдачи периодических проверок, в целях повышения общей правовой грамотности).</w:t>
      </w:r>
    </w:p>
    <w:p>
      <w:pPr>
        <w:pStyle w:val="Normal"/>
        <w:numPr>
          <w:ilvl w:val="0"/>
          <w:numId w:val="3"/>
        </w:numPr>
        <w:ind w:left="0" w:firstLine="567"/>
        <w:jc w:val="both"/>
        <w:rPr>
          <w:sz w:val="24"/>
          <w:szCs w:val="24"/>
        </w:rPr>
      </w:pPr>
      <w:r>
        <w:rPr>
          <w:sz w:val="24"/>
          <w:szCs w:val="24"/>
        </w:rPr>
        <w:t xml:space="preserve">Система уголовного законодательства. </w:t>
      </w:r>
      <w:r>
        <w:rPr>
          <w:b/>
          <w:sz w:val="24"/>
          <w:szCs w:val="24"/>
        </w:rPr>
        <w:t xml:space="preserve">Понятие уголовного права. </w:t>
      </w:r>
      <w:r>
        <w:rPr>
          <w:sz w:val="24"/>
          <w:szCs w:val="24"/>
        </w:rPr>
        <w:t xml:space="preserve">Уголовный Кодекс Российской Федерации – один из фундаментальных источников правового регулирования частной охранной деятельности. </w:t>
      </w:r>
    </w:p>
    <w:p>
      <w:pPr>
        <w:pStyle w:val="Normal"/>
        <w:numPr>
          <w:ilvl w:val="0"/>
          <w:numId w:val="3"/>
        </w:numPr>
        <w:ind w:left="0" w:firstLine="567"/>
        <w:jc w:val="both"/>
        <w:rPr>
          <w:sz w:val="24"/>
          <w:szCs w:val="24"/>
        </w:rPr>
      </w:pPr>
      <w:r>
        <w:rPr>
          <w:sz w:val="24"/>
          <w:szCs w:val="24"/>
        </w:rPr>
        <w:tab/>
        <w:t xml:space="preserve">Понятие преступления и преступности. </w:t>
      </w:r>
      <w:r>
        <w:rPr>
          <w:b/>
          <w:sz w:val="24"/>
          <w:szCs w:val="24"/>
        </w:rPr>
        <w:t>Состав преступления: элементы; объективная и субъективная сторона состава преступления.</w:t>
      </w:r>
      <w:r>
        <w:rPr>
          <w:sz w:val="24"/>
          <w:szCs w:val="24"/>
        </w:rPr>
        <w:t xml:space="preserve"> Уголовная ответственность и ее основания.</w:t>
      </w:r>
    </w:p>
    <w:p>
      <w:pPr>
        <w:pStyle w:val="Normal"/>
        <w:numPr>
          <w:ilvl w:val="0"/>
          <w:numId w:val="3"/>
        </w:numPr>
        <w:ind w:left="0" w:firstLine="567"/>
        <w:jc w:val="both"/>
        <w:rPr>
          <w:sz w:val="24"/>
          <w:szCs w:val="24"/>
        </w:rPr>
      </w:pPr>
      <w:r>
        <w:rPr>
          <w:sz w:val="24"/>
          <w:szCs w:val="24"/>
        </w:rPr>
        <w:tab/>
        <w:t>Обстоятельства, исключающие преступность деяния (гл. 8 УК РФ). Необходимая оборона и ее значение в частной охранной деятельности (</w:t>
      </w:r>
      <w:r>
        <w:rPr>
          <w:sz w:val="24"/>
          <w:szCs w:val="24"/>
          <w:u w:val="single"/>
        </w:rPr>
        <w:t>ст. 37 УК РФ</w:t>
      </w:r>
      <w:r>
        <w:rPr>
          <w:sz w:val="24"/>
          <w:szCs w:val="24"/>
        </w:rPr>
        <w:t>). Условия ее правомерности. Превышение пределов необходимой обороны. Необходимая оборона и вопросы применения частными охранниками специальных средств и оружия. Крайняя необходимость и условия ее правомерности (</w:t>
      </w:r>
      <w:r>
        <w:rPr>
          <w:sz w:val="24"/>
          <w:szCs w:val="24"/>
          <w:u w:val="single"/>
        </w:rPr>
        <w:t>ст. 39 УК РФ</w:t>
      </w:r>
      <w:r>
        <w:rPr>
          <w:sz w:val="24"/>
          <w:szCs w:val="24"/>
        </w:rPr>
        <w:t xml:space="preserve">). Отличие крайней необходимости от необходимой обороны. Задержание лиц, совершивших преступления (с учетом </w:t>
      </w:r>
      <w:r>
        <w:rPr>
          <w:sz w:val="24"/>
          <w:szCs w:val="24"/>
          <w:u w:val="single"/>
        </w:rPr>
        <w:t>ст. 38 УК РФ</w:t>
      </w:r>
      <w:r>
        <w:rPr>
          <w:sz w:val="24"/>
          <w:szCs w:val="24"/>
        </w:rPr>
        <w:t>). Физическое или психическое принуждение. Обоснованный риск. Исполнение приказа или распоряжения. (ст.ст. 40, 41, 42 УК РФ).</w:t>
      </w:r>
    </w:p>
    <w:p>
      <w:pPr>
        <w:pStyle w:val="Normal"/>
        <w:widowControl w:val="false"/>
        <w:numPr>
          <w:ilvl w:val="0"/>
          <w:numId w:val="3"/>
        </w:numPr>
        <w:ind w:left="0" w:firstLine="567"/>
        <w:jc w:val="both"/>
        <w:rPr>
          <w:sz w:val="24"/>
          <w:szCs w:val="24"/>
        </w:rPr>
      </w:pPr>
      <w:r>
        <w:rPr>
          <w:sz w:val="24"/>
          <w:szCs w:val="24"/>
        </w:rPr>
        <w:t>Преступления против личности (гл. 16-20 УК РФ). Обзор статей. Оставление в опасности (ст. 125 УК РФ). Незаконное лишение свободы (ст. 127 УК РФ). Преступления против конституционных прав и свобод человека и гражданина: Уголовная ответственность за нарушение неприкосновенности частной жизни (ст.</w:t>
      </w:r>
      <w:r>
        <w:rPr>
          <w:sz w:val="24"/>
          <w:szCs w:val="24"/>
          <w:lang w:val="en-US"/>
        </w:rPr>
        <w:t> </w:t>
      </w:r>
      <w:r>
        <w:rPr>
          <w:sz w:val="24"/>
          <w:szCs w:val="24"/>
        </w:rPr>
        <w:t xml:space="preserve">137 УК РФ), нарушение тайны переписки, телефонных переговоров, почтовых, телеграфных или иных сообщений (ст. 138 УК РФ), нарушение неприкосновенности жилища (ст. 139 УК РФ). </w:t>
      </w:r>
    </w:p>
    <w:p>
      <w:pPr>
        <w:pStyle w:val="Normal"/>
        <w:widowControl w:val="false"/>
        <w:numPr>
          <w:ilvl w:val="0"/>
          <w:numId w:val="3"/>
        </w:numPr>
        <w:ind w:left="0" w:firstLine="567"/>
        <w:jc w:val="both"/>
        <w:rPr>
          <w:sz w:val="24"/>
          <w:szCs w:val="24"/>
        </w:rPr>
      </w:pPr>
      <w:r>
        <w:rPr>
          <w:sz w:val="24"/>
          <w:szCs w:val="24"/>
        </w:rPr>
        <w:t>Преступления в сфере экономики (гл. 21-23 УК РФ). Обзор статей. Кража (ст. 158 УК РФ). Грабеж (ст. 161 УК РФ). Разбой (ст. 162 УК РФ). Незаконное предпринимательство (ст. 171 УК РФ). Превышение полномочий служащими частных охранных или детективных служб (</w:t>
      </w:r>
      <w:r>
        <w:rPr>
          <w:sz w:val="24"/>
          <w:szCs w:val="24"/>
          <w:u w:val="single"/>
        </w:rPr>
        <w:t>ст. 203 УК РФ</w:t>
      </w:r>
      <w:r>
        <w:rPr>
          <w:sz w:val="24"/>
          <w:szCs w:val="24"/>
        </w:rPr>
        <w:t>).</w:t>
      </w:r>
    </w:p>
    <w:p>
      <w:pPr>
        <w:pStyle w:val="Normal"/>
        <w:widowControl w:val="false"/>
        <w:numPr>
          <w:ilvl w:val="0"/>
          <w:numId w:val="3"/>
        </w:numPr>
        <w:ind w:left="0" w:firstLine="567"/>
        <w:jc w:val="both"/>
        <w:rPr>
          <w:sz w:val="24"/>
          <w:szCs w:val="24"/>
        </w:rPr>
      </w:pPr>
      <w:r>
        <w:rPr>
          <w:sz w:val="24"/>
          <w:szCs w:val="24"/>
        </w:rPr>
        <w:t>Преступления против общественной безопасности и общественного порядка (гл. 24-28 УК РФ). Обзор статей. Нарушение уголовного законодательства в сфере оборота оружия и ответственность за эти преступления (</w:t>
      </w:r>
      <w:r>
        <w:rPr>
          <w:sz w:val="24"/>
          <w:szCs w:val="24"/>
          <w:u w:val="single"/>
        </w:rPr>
        <w:t>ст.ст. 222,</w:t>
      </w:r>
      <w:r>
        <w:rPr>
          <w:sz w:val="24"/>
          <w:szCs w:val="24"/>
        </w:rPr>
        <w:t xml:space="preserve"> 223, </w:t>
      </w:r>
      <w:r>
        <w:rPr>
          <w:sz w:val="24"/>
          <w:szCs w:val="24"/>
          <w:u w:val="single"/>
        </w:rPr>
        <w:t>224, 225</w:t>
      </w:r>
      <w:r>
        <w:rPr>
          <w:sz w:val="24"/>
          <w:szCs w:val="24"/>
        </w:rPr>
        <w:t xml:space="preserve">, 226 </w:t>
      </w:r>
      <w:r>
        <w:rPr>
          <w:sz w:val="24"/>
          <w:szCs w:val="24"/>
          <w:u w:val="single"/>
        </w:rPr>
        <w:t>УК РФ</w:t>
      </w:r>
      <w:r>
        <w:rPr>
          <w:sz w:val="24"/>
          <w:szCs w:val="24"/>
        </w:rPr>
        <w:t xml:space="preserve">).  </w:t>
      </w:r>
    </w:p>
    <w:p>
      <w:pPr>
        <w:pStyle w:val="Style24"/>
        <w:numPr>
          <w:ilvl w:val="0"/>
          <w:numId w:val="3"/>
        </w:numPr>
        <w:ind w:left="0" w:firstLine="567"/>
        <w:rPr>
          <w:sz w:val="24"/>
          <w:szCs w:val="24"/>
        </w:rPr>
      </w:pPr>
      <w:r>
        <w:rPr>
          <w:sz w:val="24"/>
          <w:szCs w:val="24"/>
        </w:rPr>
      </w:r>
    </w:p>
    <w:p>
      <w:pPr>
        <w:pStyle w:val="Style24"/>
        <w:numPr>
          <w:ilvl w:val="0"/>
          <w:numId w:val="3"/>
        </w:numPr>
        <w:ind w:left="0" w:firstLine="567"/>
        <w:rPr>
          <w:sz w:val="24"/>
          <w:szCs w:val="24"/>
        </w:rPr>
      </w:pPr>
      <w:r>
        <w:rPr>
          <w:sz w:val="24"/>
          <w:szCs w:val="24"/>
        </w:rPr>
        <w:t>Раздел 3. Основы административного законодательства.</w:t>
      </w:r>
    </w:p>
    <w:p>
      <w:pPr>
        <w:pStyle w:val="Normal"/>
        <w:numPr>
          <w:ilvl w:val="0"/>
          <w:numId w:val="3"/>
        </w:numPr>
        <w:ind w:left="0" w:firstLine="567"/>
        <w:jc w:val="both"/>
        <w:rPr>
          <w:i/>
          <w:i/>
          <w:iCs/>
          <w:sz w:val="24"/>
          <w:szCs w:val="24"/>
        </w:rPr>
      </w:pPr>
      <w:r>
        <w:rPr>
          <w:bCs/>
          <w:i/>
          <w:sz w:val="24"/>
          <w:szCs w:val="24"/>
        </w:rPr>
        <w:t xml:space="preserve">Примечание: подчеркнутые разделы нормативных документов входят в перечень основных вопросов  при прохождении зачетов и экзаменов; </w:t>
      </w:r>
      <w:r>
        <w:rPr>
          <w:i/>
          <w:iCs/>
          <w:sz w:val="24"/>
          <w:szCs w:val="24"/>
        </w:rPr>
        <w:t>вопросы, касающиеся оборота оружия,  изучаются охранниками 4-го разряда ознакомительно (в пределах, необходимых для исполнения обязанностей по обеспечению пропускного и внутриобъектового режимов, сдачи периодических проверок, в целях повышения общей правовой грамотности).</w:t>
      </w:r>
    </w:p>
    <w:p>
      <w:pPr>
        <w:pStyle w:val="Style18"/>
        <w:numPr>
          <w:ilvl w:val="0"/>
          <w:numId w:val="3"/>
        </w:numPr>
        <w:ind w:left="0" w:firstLine="567"/>
        <w:rPr>
          <w:rFonts w:ascii="Times New Roman" w:hAnsi="Times New Roman"/>
          <w:sz w:val="24"/>
          <w:szCs w:val="24"/>
        </w:rPr>
      </w:pPr>
      <w:r>
        <w:rPr>
          <w:rFonts w:ascii="Times New Roman" w:hAnsi="Times New Roman"/>
          <w:sz w:val="24"/>
          <w:szCs w:val="24"/>
        </w:rPr>
        <w:t>Система органов государственной власти Российской Федерации.</w:t>
      </w:r>
    </w:p>
    <w:p>
      <w:pPr>
        <w:pStyle w:val="Normal"/>
        <w:numPr>
          <w:ilvl w:val="0"/>
          <w:numId w:val="3"/>
        </w:numPr>
        <w:ind w:left="0" w:firstLine="567"/>
        <w:jc w:val="both"/>
        <w:rPr>
          <w:sz w:val="24"/>
          <w:szCs w:val="24"/>
        </w:rPr>
      </w:pPr>
      <w:r>
        <w:rPr>
          <w:sz w:val="24"/>
          <w:szCs w:val="24"/>
        </w:rPr>
        <w:t>Компетенция органов государственной власти Российской Федерации и их должностных лиц.</w:t>
      </w:r>
    </w:p>
    <w:p>
      <w:pPr>
        <w:pStyle w:val="212"/>
        <w:numPr>
          <w:ilvl w:val="0"/>
          <w:numId w:val="3"/>
        </w:numPr>
        <w:ind w:left="0" w:firstLine="567"/>
        <w:rPr>
          <w:sz w:val="24"/>
          <w:szCs w:val="24"/>
        </w:rPr>
      </w:pPr>
      <w:r>
        <w:rPr>
          <w:sz w:val="24"/>
          <w:szCs w:val="24"/>
        </w:rPr>
        <w:t xml:space="preserve">Кодекс РФ об административных правонарушениях – один из фундаментальных источников правового регулирования частной охранной деятельности. </w:t>
      </w:r>
    </w:p>
    <w:p>
      <w:pPr>
        <w:pStyle w:val="212"/>
        <w:numPr>
          <w:ilvl w:val="0"/>
          <w:numId w:val="3"/>
        </w:numPr>
        <w:ind w:left="0" w:firstLine="567"/>
        <w:rPr>
          <w:sz w:val="24"/>
          <w:szCs w:val="24"/>
        </w:rPr>
      </w:pPr>
      <w:r>
        <w:rPr>
          <w:sz w:val="24"/>
          <w:szCs w:val="24"/>
        </w:rPr>
        <w:t xml:space="preserve">Понятие административного правонарушения и административного наказания. Виды и меры административного принуждения. </w:t>
      </w:r>
    </w:p>
    <w:p>
      <w:pPr>
        <w:pStyle w:val="212"/>
        <w:numPr>
          <w:ilvl w:val="0"/>
          <w:numId w:val="3"/>
        </w:numPr>
        <w:ind w:left="0" w:firstLine="567"/>
        <w:rPr>
          <w:b/>
          <w:b/>
          <w:sz w:val="24"/>
          <w:szCs w:val="24"/>
        </w:rPr>
      </w:pPr>
      <w:r>
        <w:rPr>
          <w:b/>
          <w:sz w:val="24"/>
          <w:szCs w:val="24"/>
        </w:rPr>
        <w:t>Должностные лица, уполномоченные составлять протоколы об административных правонарушениях.</w:t>
      </w:r>
    </w:p>
    <w:p>
      <w:pPr>
        <w:pStyle w:val="Normal"/>
        <w:widowControl w:val="false"/>
        <w:numPr>
          <w:ilvl w:val="0"/>
          <w:numId w:val="3"/>
        </w:numPr>
        <w:ind w:left="0" w:firstLine="567"/>
        <w:jc w:val="both"/>
        <w:rPr>
          <w:sz w:val="24"/>
          <w:szCs w:val="24"/>
        </w:rPr>
      </w:pPr>
      <w:r>
        <w:rPr>
          <w:sz w:val="24"/>
          <w:szCs w:val="24"/>
        </w:rPr>
        <w:t>Административные правонарушения в области охраны собственности. Мелкое хищение (ст. 7.27 КоАП РФ).</w:t>
      </w:r>
    </w:p>
    <w:p>
      <w:pPr>
        <w:pStyle w:val="Normal"/>
        <w:widowControl w:val="false"/>
        <w:numPr>
          <w:ilvl w:val="0"/>
          <w:numId w:val="3"/>
        </w:numPr>
        <w:ind w:left="0" w:firstLine="567"/>
        <w:jc w:val="both"/>
        <w:rPr>
          <w:sz w:val="24"/>
          <w:szCs w:val="24"/>
        </w:rPr>
      </w:pPr>
      <w:r>
        <w:rPr>
          <w:sz w:val="24"/>
          <w:szCs w:val="24"/>
        </w:rPr>
        <w:t xml:space="preserve">Административные правонарушения в области предпринимательской деятельности. Осуществление предпринимательской деятельности без государственной регистрации или без специального разрешения (лицензии) – (ст. 14.1 КоАП РФ). Незаконная продажа товаров (иных вещей), свободная реализация которых запрещена или ограничена (ст. 14.2 КоАП РФ). </w:t>
      </w:r>
    </w:p>
    <w:p>
      <w:pPr>
        <w:pStyle w:val="Normal"/>
        <w:widowControl w:val="false"/>
        <w:numPr>
          <w:ilvl w:val="0"/>
          <w:numId w:val="3"/>
        </w:numPr>
        <w:ind w:left="0" w:firstLine="567"/>
        <w:jc w:val="both"/>
        <w:rPr>
          <w:sz w:val="24"/>
          <w:szCs w:val="24"/>
        </w:rPr>
      </w:pPr>
      <w:r>
        <w:rPr>
          <w:sz w:val="24"/>
          <w:szCs w:val="24"/>
        </w:rPr>
        <w:t>Административные правонарушения, посягающие на институты государственной власти.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r>
        <w:rPr>
          <w:sz w:val="24"/>
          <w:szCs w:val="24"/>
          <w:u w:val="single"/>
        </w:rPr>
        <w:t>ст. 17.12. КоАП РФ</w:t>
      </w:r>
      <w:r>
        <w:rPr>
          <w:sz w:val="24"/>
          <w:szCs w:val="24"/>
        </w:rPr>
        <w:t xml:space="preserve">). </w:t>
      </w:r>
    </w:p>
    <w:p>
      <w:pPr>
        <w:pStyle w:val="Normal"/>
        <w:widowControl w:val="false"/>
        <w:numPr>
          <w:ilvl w:val="0"/>
          <w:numId w:val="3"/>
        </w:numPr>
        <w:ind w:left="0" w:firstLine="567"/>
        <w:jc w:val="both"/>
        <w:rPr>
          <w:sz w:val="24"/>
          <w:szCs w:val="24"/>
        </w:rPr>
      </w:pPr>
      <w:r>
        <w:rPr>
          <w:sz w:val="24"/>
          <w:szCs w:val="24"/>
        </w:rPr>
        <w:t>Административные правонарушения против порядка управления. Самоуправство (</w:t>
      </w:r>
      <w:r>
        <w:rPr>
          <w:sz w:val="24"/>
          <w:szCs w:val="24"/>
          <w:u w:val="single"/>
        </w:rPr>
        <w:t>ст. 19.1. КоАП РФ</w:t>
      </w:r>
      <w:r>
        <w:rPr>
          <w:sz w:val="24"/>
          <w:szCs w:val="24"/>
        </w:rPr>
        <w:t>).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 (ст. 19.3 КоАП РФ). Неповиновение законному распоряжению должностного лица органа, осуществляющего государственный надзор (контроль) (</w:t>
      </w:r>
      <w:r>
        <w:rPr>
          <w:sz w:val="24"/>
          <w:szCs w:val="24"/>
          <w:u w:val="single"/>
        </w:rPr>
        <w:t>ст. 19.4 ч.1 КоАП РФ</w:t>
      </w:r>
      <w:r>
        <w:rPr>
          <w:sz w:val="24"/>
          <w:szCs w:val="24"/>
        </w:rPr>
        <w:t>). Невыполнение в срок законного предписания (постановления, представления) органа (должностного лица), осуществляющего государственный надзор (контроль) (</w:t>
      </w:r>
      <w:r>
        <w:rPr>
          <w:sz w:val="24"/>
          <w:szCs w:val="24"/>
          <w:u w:val="single"/>
        </w:rPr>
        <w:t>ст. 19.5 ч.1 КоАП РФ</w:t>
      </w:r>
      <w:r>
        <w:rPr>
          <w:sz w:val="24"/>
          <w:szCs w:val="24"/>
        </w:rPr>
        <w:t>). Осуществление деятельности, не связанной с извлечением прибыли, без специального разрешения (лицензии) (</w:t>
      </w:r>
      <w:r>
        <w:rPr>
          <w:sz w:val="24"/>
          <w:szCs w:val="24"/>
          <w:u w:val="single"/>
        </w:rPr>
        <w:t>ст. 19.20 КоАП РФ</w:t>
      </w:r>
      <w:r>
        <w:rPr>
          <w:sz w:val="24"/>
          <w:szCs w:val="24"/>
        </w:rPr>
        <w:t>).</w:t>
      </w:r>
    </w:p>
    <w:p>
      <w:pPr>
        <w:pStyle w:val="Normal"/>
        <w:widowControl w:val="false"/>
        <w:numPr>
          <w:ilvl w:val="0"/>
          <w:numId w:val="3"/>
        </w:numPr>
        <w:ind w:left="0" w:firstLine="567"/>
        <w:jc w:val="both"/>
        <w:rPr>
          <w:sz w:val="24"/>
          <w:szCs w:val="24"/>
        </w:rPr>
      </w:pPr>
      <w:r>
        <w:rPr>
          <w:sz w:val="24"/>
          <w:szCs w:val="24"/>
        </w:rPr>
        <w:t>Административные правонарушения, посягающие на общественный порядок и общественную безопасность. Мелкое хулиганство (ст. 20.1 КоАП РФ). Нарушение правил производства, продажи, коллекционирования, экспонирования, учета, хранения, ношения или уничтожения оружия и патронов к нему (</w:t>
      </w:r>
      <w:r>
        <w:rPr>
          <w:sz w:val="24"/>
          <w:szCs w:val="24"/>
          <w:u w:val="single"/>
        </w:rPr>
        <w:t>ст. 20.8 ч.1 и 2 КоАП РФ</w:t>
      </w:r>
      <w:r>
        <w:rPr>
          <w:sz w:val="24"/>
          <w:szCs w:val="24"/>
        </w:rPr>
        <w:t>). Установка на гражданском или служебном оружии приспособления для бесшумной стрельбы или прицела (прицельного комплекса) ночного видения (</w:t>
      </w:r>
      <w:r>
        <w:rPr>
          <w:sz w:val="24"/>
          <w:szCs w:val="24"/>
          <w:u w:val="single"/>
        </w:rPr>
        <w:t>ст. 20.9 КоАП РФ</w:t>
      </w:r>
      <w:r>
        <w:rPr>
          <w:sz w:val="24"/>
          <w:szCs w:val="24"/>
        </w:rPr>
        <w:t>). Пересылка оружия, нарушение правил перевозки, транспортирования или использования оружия и патронов к нему (</w:t>
      </w:r>
      <w:r>
        <w:rPr>
          <w:sz w:val="24"/>
          <w:szCs w:val="24"/>
          <w:u w:val="single"/>
        </w:rPr>
        <w:t>ст. 20.12 КоАП РФ</w:t>
      </w:r>
      <w:r>
        <w:rPr>
          <w:sz w:val="24"/>
          <w:szCs w:val="24"/>
        </w:rPr>
        <w:t>). Стрельба из оружия в не отведенных для этого местах (</w:t>
      </w:r>
      <w:r>
        <w:rPr>
          <w:sz w:val="24"/>
          <w:szCs w:val="24"/>
          <w:u w:val="single"/>
        </w:rPr>
        <w:t>ст. 20.13 КоАП РФ</w:t>
      </w:r>
      <w:r>
        <w:rPr>
          <w:sz w:val="24"/>
          <w:szCs w:val="24"/>
        </w:rPr>
        <w:t>). Незаконная частная детективная или охранная деятельность (</w:t>
      </w:r>
      <w:r>
        <w:rPr>
          <w:sz w:val="24"/>
          <w:szCs w:val="24"/>
          <w:u w:val="single"/>
        </w:rPr>
        <w:t>ст. 20.16 КоАП РФ</w:t>
      </w:r>
      <w:r>
        <w:rPr>
          <w:sz w:val="24"/>
          <w:szCs w:val="24"/>
        </w:rPr>
        <w:t>). Нарушение пропускного режима охраняемого объекта (</w:t>
      </w:r>
      <w:r>
        <w:rPr>
          <w:sz w:val="24"/>
          <w:szCs w:val="24"/>
          <w:u w:val="single"/>
        </w:rPr>
        <w:t>ст. 20.17 КоАП РФ</w:t>
      </w:r>
      <w:r>
        <w:rPr>
          <w:sz w:val="24"/>
          <w:szCs w:val="24"/>
        </w:rPr>
        <w:t>). Нарушение особого режима в закрытом административно-территориальном образовании (ЗАТО) (</w:t>
      </w:r>
      <w:r>
        <w:rPr>
          <w:sz w:val="24"/>
          <w:szCs w:val="24"/>
          <w:u w:val="single"/>
        </w:rPr>
        <w:t>ст. 20.19 КоАП РФ</w:t>
      </w:r>
      <w:r>
        <w:rPr>
          <w:sz w:val="24"/>
          <w:szCs w:val="24"/>
        </w:rPr>
        <w:t>). Нарушение правил производства, хранения, продажи и приобретения специальных технических средств, предназначенных для негласного получения информации (ст. 20.23 КоАП РФ).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t>
      </w:r>
      <w:r>
        <w:rPr>
          <w:sz w:val="24"/>
          <w:szCs w:val="24"/>
          <w:u w:val="single"/>
        </w:rPr>
        <w:t>ст. 20.24 КоАП РФ</w:t>
      </w:r>
      <w:r>
        <w:rPr>
          <w:sz w:val="24"/>
          <w:szCs w:val="24"/>
        </w:rPr>
        <w:t>). Неуплата административного штрафа либо самовольное оставление места отбывания административного ареста (ст. 20.25 КоАП РФ).</w:t>
      </w:r>
    </w:p>
    <w:p>
      <w:pPr>
        <w:pStyle w:val="Normal"/>
        <w:widowControl w:val="false"/>
        <w:numPr>
          <w:ilvl w:val="0"/>
          <w:numId w:val="3"/>
        </w:numPr>
        <w:jc w:val="both"/>
        <w:rPr>
          <w:sz w:val="24"/>
          <w:szCs w:val="24"/>
        </w:rPr>
      </w:pPr>
      <w:r>
        <w:rPr>
          <w:sz w:val="24"/>
          <w:szCs w:val="24"/>
        </w:rPr>
      </w:r>
    </w:p>
    <w:p>
      <w:pPr>
        <w:pStyle w:val="311"/>
        <w:numPr>
          <w:ilvl w:val="0"/>
          <w:numId w:val="3"/>
        </w:numPr>
        <w:ind w:left="0" w:firstLine="567"/>
        <w:rPr>
          <w:sz w:val="24"/>
          <w:szCs w:val="24"/>
        </w:rPr>
      </w:pPr>
      <w:r>
        <w:rPr>
          <w:sz w:val="24"/>
          <w:szCs w:val="24"/>
        </w:rPr>
        <w:t>Раздел 4. Применение оружия и специальных средств при осуществлении частной охранной деятельности.</w:t>
      </w:r>
    </w:p>
    <w:p>
      <w:pPr>
        <w:pStyle w:val="Normal"/>
        <w:numPr>
          <w:ilvl w:val="0"/>
          <w:numId w:val="3"/>
        </w:numPr>
        <w:ind w:left="0" w:firstLine="567"/>
        <w:jc w:val="both"/>
        <w:rPr>
          <w:i/>
          <w:i/>
          <w:iCs/>
          <w:sz w:val="24"/>
          <w:szCs w:val="24"/>
        </w:rPr>
      </w:pPr>
      <w:r>
        <w:rPr>
          <w:i/>
          <w:iCs/>
          <w:sz w:val="24"/>
          <w:szCs w:val="24"/>
        </w:rPr>
        <w:t>Примечание: подчеркнутые разделы входят в перечень основных вопросов  при прохождении зачетов и экзаменов; вопросы, касающиеся оборота оружия,  изучаются охранниками 4-го разряда ознакомительно (в пределах, необходимых для исполнения обязанностей по обеспечению пропускного и внутриобъектового режимов, сдачи периодических проверок, в целях повышения общей правовой грамотности).</w:t>
      </w:r>
    </w:p>
    <w:p>
      <w:pPr>
        <w:pStyle w:val="211"/>
        <w:numPr>
          <w:ilvl w:val="0"/>
          <w:numId w:val="3"/>
        </w:numPr>
        <w:ind w:left="0" w:firstLine="567"/>
        <w:rPr>
          <w:sz w:val="24"/>
          <w:szCs w:val="24"/>
        </w:rPr>
      </w:pPr>
      <w:r>
        <w:rPr>
          <w:sz w:val="24"/>
          <w:szCs w:val="24"/>
        </w:rPr>
        <w:tab/>
        <w:t>Нормативно-правовая основа применения специальных средств и оружия при осуществлении частной охранной деятельности: Закон РФ «О частной детективной и охранной деятельности в Российской Федерации», Федеральный закон «Об оружии», Постановление Правительства Российской Федерации от 14 августа 1992 г. № 587 «Вопросы частной детективной (сыскной) и частной охранной деятельности», Постановление Правительства РФ «О мерах по регулированию оборота гражданского и служебного оружия и патронов к нему на территории Российской Федерации» от 21.07.1998 г. № 814. Учет и контроль за оборотом оружия и патронов в соответствии с инструкцией, утвержденной приказом МВД России от 12 апреля 1999 г. № 288 (с учетом вновь принимаемых нормативных правовых актов).</w:t>
      </w:r>
    </w:p>
    <w:p>
      <w:pPr>
        <w:pStyle w:val="211"/>
        <w:numPr>
          <w:ilvl w:val="0"/>
          <w:numId w:val="3"/>
        </w:numPr>
        <w:ind w:left="0" w:firstLine="567"/>
        <w:rPr>
          <w:sz w:val="24"/>
          <w:szCs w:val="24"/>
        </w:rPr>
      </w:pPr>
      <w:r>
        <w:rPr>
          <w:sz w:val="24"/>
          <w:szCs w:val="24"/>
        </w:rPr>
        <w:t xml:space="preserve">Вопросы нормативного регулирования оборота оружия. Понятие и классификация оружия. Виды оружия: служебное, гражданское, боевое ручное стрелковое и холодное. Право на приобретение оружия. Продажа, учет, хранение, транспортировка и ношение оружия. Порядок получения лицензий на приобретение оружия, разрешений на право приобретения, хранение и ношение оружия. </w:t>
      </w:r>
    </w:p>
    <w:p>
      <w:pPr>
        <w:pStyle w:val="Normal"/>
        <w:numPr>
          <w:ilvl w:val="0"/>
          <w:numId w:val="3"/>
        </w:numPr>
        <w:ind w:left="0" w:firstLine="567"/>
        <w:jc w:val="both"/>
        <w:rPr>
          <w:sz w:val="24"/>
          <w:szCs w:val="24"/>
        </w:rPr>
      </w:pPr>
      <w:r>
        <w:rPr>
          <w:sz w:val="24"/>
          <w:szCs w:val="24"/>
        </w:rPr>
        <w:tab/>
        <w:t xml:space="preserve">Понятие специальных средств. Виды специальных средств. Характеристика специальных средств. </w:t>
      </w:r>
    </w:p>
    <w:p>
      <w:pPr>
        <w:pStyle w:val="211"/>
        <w:numPr>
          <w:ilvl w:val="0"/>
          <w:numId w:val="3"/>
        </w:numPr>
        <w:ind w:left="0" w:firstLine="567"/>
        <w:rPr>
          <w:sz w:val="24"/>
          <w:szCs w:val="24"/>
        </w:rPr>
      </w:pPr>
      <w:r>
        <w:rPr>
          <w:sz w:val="24"/>
          <w:szCs w:val="24"/>
        </w:rPr>
        <w:tab/>
        <w:t>Основания, условия и порядок применения физической силы, специальных средств и оружия в частной охранной деятельности (</w:t>
      </w:r>
      <w:r>
        <w:rPr>
          <w:sz w:val="24"/>
          <w:szCs w:val="24"/>
          <w:u w:val="single"/>
        </w:rPr>
        <w:t>ст. 16-18 Закона РФ «О частной детективной и охранной деятельности в Российской Федерации»</w:t>
      </w:r>
      <w:r>
        <w:rPr>
          <w:sz w:val="24"/>
          <w:szCs w:val="24"/>
        </w:rPr>
        <w:t xml:space="preserve">). </w:t>
      </w:r>
    </w:p>
    <w:p>
      <w:pPr>
        <w:pStyle w:val="211"/>
        <w:numPr>
          <w:ilvl w:val="0"/>
          <w:numId w:val="3"/>
        </w:numPr>
        <w:ind w:left="0" w:firstLine="567"/>
        <w:rPr>
          <w:sz w:val="24"/>
          <w:szCs w:val="24"/>
          <w:u w:val="single"/>
        </w:rPr>
      </w:pPr>
      <w:r>
        <w:rPr>
          <w:sz w:val="24"/>
          <w:szCs w:val="24"/>
        </w:rPr>
        <w:t xml:space="preserve">Обстоятельства, исключающие применение специальных средств и оружия. Действия частного охранника после применения специальных средств и оружия. Ответственность за незаконное применение специальных средств и оружия. </w:t>
      </w:r>
      <w:r>
        <w:rPr>
          <w:sz w:val="24"/>
          <w:szCs w:val="24"/>
          <w:u w:val="single"/>
        </w:rPr>
        <w:t xml:space="preserve">Усвоение неотложных действий по информированию о фактах причинения телесных повреждений или смерти при применении физической силы, </w:t>
      </w:r>
      <w:bookmarkStart w:id="4" w:name="_GoBack"/>
      <w:bookmarkEnd w:id="4"/>
      <w:r>
        <w:rPr>
          <w:sz w:val="24"/>
          <w:szCs w:val="24"/>
          <w:u w:val="single"/>
        </w:rPr>
        <w:t>оружия и спецсредств, и действий по охране места происшествия.</w:t>
      </w:r>
    </w:p>
    <w:p>
      <w:pPr>
        <w:pStyle w:val="Style18"/>
        <w:numPr>
          <w:ilvl w:val="0"/>
          <w:numId w:val="3"/>
        </w:numPr>
        <w:ind w:left="0" w:firstLine="567"/>
        <w:rPr>
          <w:rFonts w:ascii="Times New Roman" w:hAnsi="Times New Roman"/>
          <w:b/>
          <w:b/>
          <w:i/>
          <w:i/>
          <w:sz w:val="24"/>
          <w:szCs w:val="24"/>
        </w:rPr>
      </w:pPr>
      <w:r>
        <w:rPr>
          <w:rFonts w:ascii="Times New Roman" w:hAnsi="Times New Roman"/>
          <w:b/>
          <w:i/>
          <w:sz w:val="24"/>
          <w:szCs w:val="24"/>
        </w:rPr>
      </w:r>
    </w:p>
    <w:p>
      <w:pPr>
        <w:pStyle w:val="Style18"/>
        <w:numPr>
          <w:ilvl w:val="0"/>
          <w:numId w:val="3"/>
        </w:numPr>
        <w:ind w:left="0" w:firstLine="567"/>
        <w:rPr>
          <w:rFonts w:ascii="Times New Roman" w:hAnsi="Times New Roman"/>
          <w:b/>
          <w:b/>
          <w:i/>
          <w:i/>
          <w:sz w:val="24"/>
          <w:szCs w:val="24"/>
        </w:rPr>
      </w:pPr>
      <w:r>
        <w:rPr>
          <w:rFonts w:ascii="Times New Roman" w:hAnsi="Times New Roman"/>
          <w:b/>
          <w:i/>
          <w:sz w:val="24"/>
          <w:szCs w:val="24"/>
        </w:rPr>
        <w:t>Раздел 5. Основы гражданского и трудового законодательства.</w:t>
      </w:r>
    </w:p>
    <w:p>
      <w:pPr>
        <w:pStyle w:val="Style24"/>
        <w:ind w:firstLine="567"/>
        <w:rPr>
          <w:b w:val="false"/>
          <w:b w:val="false"/>
          <w:i w:val="false"/>
          <w:i w:val="false"/>
          <w:sz w:val="24"/>
          <w:szCs w:val="24"/>
        </w:rPr>
      </w:pPr>
      <w:r>
        <w:rPr>
          <w:b w:val="false"/>
          <w:i w:val="false"/>
          <w:sz w:val="24"/>
          <w:szCs w:val="24"/>
        </w:rPr>
        <w:t xml:space="preserve">Гражданский кодекс РФ, как источник правового регулирования частной охранной деятельности. </w:t>
      </w:r>
    </w:p>
    <w:p>
      <w:pPr>
        <w:pStyle w:val="Style24"/>
        <w:ind w:firstLine="567"/>
        <w:rPr>
          <w:b w:val="false"/>
          <w:b w:val="false"/>
          <w:i w:val="false"/>
          <w:i w:val="false"/>
          <w:sz w:val="24"/>
          <w:szCs w:val="24"/>
        </w:rPr>
      </w:pPr>
      <w:r>
        <w:rPr>
          <w:b w:val="false"/>
          <w:i w:val="false"/>
          <w:sz w:val="24"/>
          <w:szCs w:val="24"/>
        </w:rPr>
        <w:t xml:space="preserve">Отношения, регулируемые гражданским законодательством (ст. 2 ГК РФ). </w:t>
      </w:r>
    </w:p>
    <w:p>
      <w:pPr>
        <w:pStyle w:val="Style24"/>
        <w:ind w:firstLine="567"/>
        <w:rPr>
          <w:b w:val="false"/>
          <w:b w:val="false"/>
          <w:i w:val="false"/>
          <w:i w:val="false"/>
          <w:sz w:val="24"/>
          <w:szCs w:val="24"/>
        </w:rPr>
      </w:pPr>
      <w:r>
        <w:rPr>
          <w:b w:val="false"/>
          <w:i w:val="false"/>
          <w:sz w:val="24"/>
          <w:szCs w:val="24"/>
        </w:rPr>
        <w:t>Субъекты гражданского права (юридические и физические лица).</w:t>
      </w:r>
    </w:p>
    <w:p>
      <w:pPr>
        <w:pStyle w:val="312"/>
        <w:ind w:firstLine="567"/>
        <w:rPr>
          <w:sz w:val="24"/>
          <w:szCs w:val="24"/>
        </w:rPr>
      </w:pPr>
      <w:r>
        <w:rPr>
          <w:sz w:val="24"/>
          <w:szCs w:val="24"/>
        </w:rPr>
        <w:t>Право собственности и его содержание, иные вещные права. Защита права собственности. Самозащита гражданских прав (ст. 14 ГК РФ). Понятие убытков. Возмещение убытков (ст. 15 ГК РФ).</w:t>
      </w:r>
    </w:p>
    <w:p>
      <w:pPr>
        <w:pStyle w:val="212"/>
        <w:ind w:firstLine="567"/>
        <w:rPr>
          <w:sz w:val="24"/>
          <w:szCs w:val="24"/>
        </w:rPr>
      </w:pPr>
      <w:r>
        <w:rPr>
          <w:sz w:val="24"/>
          <w:szCs w:val="24"/>
        </w:rPr>
        <w:t>Основные положения о заключении гражданско-правового договора. Формы договоров. (ст. 434 – 443 ГК РФ). Офертно-акцептная форма заключения письменного договора. Договорные основы ограничения прав посетителей охраняемых объектов.</w:t>
      </w:r>
    </w:p>
    <w:p>
      <w:pPr>
        <w:pStyle w:val="212"/>
        <w:ind w:firstLine="567"/>
        <w:rPr>
          <w:sz w:val="24"/>
          <w:szCs w:val="24"/>
        </w:rPr>
      </w:pPr>
      <w:r>
        <w:rPr>
          <w:sz w:val="24"/>
          <w:szCs w:val="24"/>
        </w:rPr>
        <w:t xml:space="preserve">Обязательства, возникающие вследствие причинения вреда. Общие основания ответственности за причинение вреда. </w:t>
      </w:r>
    </w:p>
    <w:p>
      <w:pPr>
        <w:pStyle w:val="212"/>
        <w:ind w:firstLine="567"/>
        <w:rPr>
          <w:sz w:val="24"/>
          <w:szCs w:val="24"/>
        </w:rPr>
      </w:pPr>
      <w:r>
        <w:rPr>
          <w:sz w:val="24"/>
          <w:szCs w:val="24"/>
        </w:rPr>
        <w:t xml:space="preserve">Вред, причиненный в состоянии необходимой обороны (ст. 1066 ГК РФ). </w:t>
      </w:r>
    </w:p>
    <w:p>
      <w:pPr>
        <w:pStyle w:val="212"/>
        <w:ind w:firstLine="567"/>
        <w:rPr>
          <w:sz w:val="24"/>
          <w:szCs w:val="24"/>
        </w:rPr>
      </w:pPr>
      <w:r>
        <w:rPr>
          <w:sz w:val="24"/>
          <w:szCs w:val="24"/>
        </w:rPr>
        <w:t xml:space="preserve">Ответственность за вред, причиненный в состоянии крайне необходимости (ст. 1067 ГК РФ). </w:t>
      </w:r>
    </w:p>
    <w:p>
      <w:pPr>
        <w:pStyle w:val="212"/>
        <w:ind w:firstLine="567"/>
        <w:rPr>
          <w:sz w:val="24"/>
          <w:szCs w:val="24"/>
        </w:rPr>
      </w:pPr>
      <w:r>
        <w:rPr>
          <w:sz w:val="24"/>
          <w:szCs w:val="24"/>
        </w:rPr>
        <w:t>Возмещение вреда, причиненного жизни или здоровью гражданина (ст. 1084, 1085 ГК РФ).</w:t>
      </w:r>
    </w:p>
    <w:p>
      <w:pPr>
        <w:pStyle w:val="212"/>
        <w:ind w:firstLine="567"/>
        <w:rPr>
          <w:sz w:val="24"/>
          <w:szCs w:val="24"/>
        </w:rPr>
      </w:pPr>
      <w:r>
        <w:rPr>
          <w:sz w:val="24"/>
          <w:szCs w:val="24"/>
        </w:rPr>
        <w:t>Трудовой кодекс РФ. Трудовое право. Стороны и содержание трудового договора. Срок трудового договора, форма его заключения. Основания прекращения трудового договора. Прекращение трудового договора по инициативе работника и работодателя.</w:t>
      </w:r>
    </w:p>
    <w:p>
      <w:pPr>
        <w:pStyle w:val="Normal"/>
        <w:tabs>
          <w:tab w:val="clear" w:pos="720"/>
          <w:tab w:val="left" w:pos="900" w:leader="none"/>
        </w:tabs>
        <w:ind w:firstLine="900"/>
        <w:jc w:val="both"/>
        <w:rPr>
          <w:bCs/>
          <w:sz w:val="24"/>
          <w:szCs w:val="24"/>
        </w:rPr>
      </w:pPr>
      <w:r>
        <w:rPr>
          <w:sz w:val="24"/>
          <w:szCs w:val="24"/>
        </w:rPr>
        <w:t>Рабочее время и время отдыха. Привлечение</w:t>
      </w:r>
      <w:r>
        <w:rPr>
          <w:bCs/>
          <w:sz w:val="24"/>
          <w:szCs w:val="24"/>
        </w:rPr>
        <w:t xml:space="preserve"> к сверхурочной работе, к работе в ночное время, в выходные и праздничные дни, работа с ненормированным рабочим днем. </w:t>
      </w:r>
    </w:p>
    <w:p>
      <w:pPr>
        <w:pStyle w:val="212"/>
        <w:numPr>
          <w:ilvl w:val="0"/>
          <w:numId w:val="3"/>
        </w:numPr>
        <w:tabs>
          <w:tab w:val="clear" w:pos="720"/>
          <w:tab w:val="left" w:pos="0" w:leader="none"/>
        </w:tabs>
        <w:ind w:left="0" w:firstLine="567"/>
        <w:rPr>
          <w:sz w:val="24"/>
          <w:szCs w:val="24"/>
        </w:rPr>
      </w:pPr>
      <w:r>
        <w:rPr>
          <w:sz w:val="24"/>
          <w:szCs w:val="24"/>
        </w:rPr>
        <w:t xml:space="preserve">Оплата и нормирование труда. Трудовая дисциплина. Взыскания за нарушения трудовой дисциплины. </w:t>
      </w:r>
    </w:p>
    <w:p>
      <w:pPr>
        <w:pStyle w:val="212"/>
        <w:numPr>
          <w:ilvl w:val="0"/>
          <w:numId w:val="3"/>
        </w:numPr>
        <w:tabs>
          <w:tab w:val="clear" w:pos="720"/>
          <w:tab w:val="left" w:pos="0" w:leader="none"/>
        </w:tabs>
        <w:ind w:left="0" w:firstLine="567"/>
        <w:rPr>
          <w:sz w:val="24"/>
          <w:szCs w:val="24"/>
        </w:rPr>
      </w:pPr>
      <w:r>
        <w:rPr>
          <w:sz w:val="24"/>
          <w:szCs w:val="24"/>
        </w:rPr>
        <w:t>Несчастные случаи на производстве. Порядок действий по их оформлению.</w:t>
      </w:r>
    </w:p>
    <w:p>
      <w:pPr>
        <w:pStyle w:val="212"/>
        <w:numPr>
          <w:ilvl w:val="0"/>
          <w:numId w:val="3"/>
        </w:numPr>
        <w:tabs>
          <w:tab w:val="clear" w:pos="720"/>
          <w:tab w:val="left" w:pos="0" w:leader="none"/>
        </w:tabs>
        <w:ind w:left="0" w:firstLine="567"/>
        <w:rPr>
          <w:sz w:val="24"/>
          <w:szCs w:val="24"/>
        </w:rPr>
      </w:pPr>
      <w:r>
        <w:rPr>
          <w:sz w:val="24"/>
          <w:szCs w:val="24"/>
        </w:rPr>
        <w:t>Материальная ответственность работников за ущерб, причиненный предприятию, учреждению, организации. Случаи полной материальной ответственности. Письменные договора о полной материальной ответственности.</w:t>
      </w:r>
      <w:r>
        <w:br w:type="page"/>
      </w:r>
    </w:p>
    <w:p>
      <w:pPr>
        <w:pStyle w:val="8"/>
        <w:numPr>
          <w:ilvl w:val="7"/>
          <w:numId w:val="54"/>
        </w:numPr>
        <w:tabs>
          <w:tab w:val="clear" w:pos="720"/>
          <w:tab w:val="left" w:pos="0" w:leader="none"/>
        </w:tabs>
        <w:ind w:left="0" w:hanging="0"/>
        <w:rPr>
          <w:sz w:val="24"/>
          <w:szCs w:val="24"/>
        </w:rPr>
      </w:pPr>
      <w:r>
        <w:rPr>
          <w:sz w:val="24"/>
          <w:szCs w:val="24"/>
        </w:rPr>
        <w:t xml:space="preserve">ТАКТИКО-СПЕЦИАЛЬНАЯ ПОДГОТОВКА </w:t>
      </w:r>
    </w:p>
    <w:p>
      <w:pPr>
        <w:pStyle w:val="8"/>
        <w:numPr>
          <w:ilvl w:val="7"/>
          <w:numId w:val="55"/>
        </w:numPr>
        <w:tabs>
          <w:tab w:val="clear" w:pos="720"/>
          <w:tab w:val="left" w:pos="0" w:leader="none"/>
        </w:tabs>
        <w:ind w:left="0" w:hanging="0"/>
        <w:rPr>
          <w:sz w:val="24"/>
          <w:szCs w:val="24"/>
        </w:rPr>
      </w:pPr>
      <w:r>
        <w:rPr>
          <w:sz w:val="24"/>
          <w:szCs w:val="24"/>
        </w:rPr>
      </w:r>
    </w:p>
    <w:p>
      <w:pPr>
        <w:pStyle w:val="8"/>
        <w:numPr>
          <w:ilvl w:val="7"/>
          <w:numId w:val="56"/>
        </w:numPr>
        <w:tabs>
          <w:tab w:val="clear" w:pos="720"/>
          <w:tab w:val="left" w:pos="0" w:leader="none"/>
        </w:tabs>
        <w:ind w:left="0" w:hanging="0"/>
        <w:rPr>
          <w:sz w:val="24"/>
          <w:szCs w:val="24"/>
        </w:rPr>
      </w:pPr>
      <w:r>
        <w:rPr>
          <w:sz w:val="24"/>
          <w:szCs w:val="24"/>
        </w:rPr>
        <w:t>ТАКТИКО-СПЕЦИАЛЬНАЯ ПОДГОТОВКА</w:t>
      </w:r>
    </w:p>
    <w:p>
      <w:pPr>
        <w:pStyle w:val="8"/>
        <w:numPr>
          <w:ilvl w:val="7"/>
          <w:numId w:val="57"/>
        </w:numPr>
        <w:tabs>
          <w:tab w:val="clear" w:pos="720"/>
          <w:tab w:val="left" w:pos="0" w:leader="none"/>
        </w:tabs>
        <w:ind w:left="0" w:hanging="0"/>
        <w:rPr>
          <w:sz w:val="24"/>
          <w:szCs w:val="24"/>
        </w:rPr>
      </w:pPr>
      <w:r>
        <w:rPr>
          <w:sz w:val="24"/>
          <w:szCs w:val="24"/>
        </w:rPr>
        <w:t>ДЛЯ ОХРАННИКОВ 4, 5, 6 РАЗРЯДА</w:t>
      </w:r>
    </w:p>
    <w:p>
      <w:pPr>
        <w:pStyle w:val="Normal"/>
        <w:rPr>
          <w:sz w:val="24"/>
          <w:szCs w:val="24"/>
        </w:rPr>
      </w:pPr>
      <w:r>
        <w:rPr>
          <w:sz w:val="24"/>
          <w:szCs w:val="24"/>
        </w:rPr>
      </w:r>
    </w:p>
    <w:tbl>
      <w:tblPr>
        <w:tblW w:w="9214" w:type="dxa"/>
        <w:jc w:val="left"/>
        <w:tblInd w:w="70" w:type="dxa"/>
        <w:tblLayout w:type="fixed"/>
        <w:tblCellMar>
          <w:top w:w="0" w:type="dxa"/>
          <w:left w:w="70" w:type="dxa"/>
          <w:bottom w:w="0" w:type="dxa"/>
          <w:right w:w="70" w:type="dxa"/>
        </w:tblCellMar>
        <w:tblLook w:val="0000"/>
      </w:tblPr>
      <w:tblGrid>
        <w:gridCol w:w="412"/>
        <w:gridCol w:w="4124"/>
        <w:gridCol w:w="518"/>
        <w:gridCol w:w="521"/>
        <w:gridCol w:w="520"/>
        <w:gridCol w:w="519"/>
        <w:gridCol w:w="520"/>
        <w:gridCol w:w="520"/>
        <w:gridCol w:w="519"/>
        <w:gridCol w:w="521"/>
        <w:gridCol w:w="518"/>
      </w:tblGrid>
      <w:tr>
        <w:trPr>
          <w:trHeight w:val="240" w:hRule="atLeast"/>
          <w:cantSplit w:val="true"/>
        </w:trPr>
        <w:tc>
          <w:tcPr>
            <w:tcW w:w="412"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br/>
              <w:t>п/п</w:t>
            </w:r>
          </w:p>
        </w:tc>
        <w:tc>
          <w:tcPr>
            <w:tcW w:w="4124"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Наименование тем </w:t>
            </w:r>
          </w:p>
        </w:tc>
        <w:tc>
          <w:tcPr>
            <w:tcW w:w="1559"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4 разряд</w:t>
            </w:r>
          </w:p>
        </w:tc>
        <w:tc>
          <w:tcPr>
            <w:tcW w:w="1559"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5 разряд</w:t>
            </w:r>
          </w:p>
        </w:tc>
        <w:tc>
          <w:tcPr>
            <w:tcW w:w="1558"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6 разряд</w:t>
            </w:r>
          </w:p>
        </w:tc>
      </w:tr>
      <w:tr>
        <w:trPr>
          <w:trHeight w:val="240" w:hRule="atLeast"/>
          <w:cantSplit w:val="true"/>
        </w:trPr>
        <w:tc>
          <w:tcPr>
            <w:tcW w:w="412"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1559"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количество часов</w:t>
            </w:r>
          </w:p>
        </w:tc>
        <w:tc>
          <w:tcPr>
            <w:tcW w:w="1559"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количество часов</w:t>
            </w:r>
          </w:p>
        </w:tc>
        <w:tc>
          <w:tcPr>
            <w:tcW w:w="1558"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количество часов</w:t>
            </w:r>
          </w:p>
        </w:tc>
      </w:tr>
      <w:tr>
        <w:trPr>
          <w:trHeight w:val="240" w:hRule="atLeast"/>
          <w:cantSplit w:val="true"/>
        </w:trPr>
        <w:tc>
          <w:tcPr>
            <w:tcW w:w="412"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518"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pacing w:val="-6"/>
                <w:sz w:val="18"/>
                <w:szCs w:val="18"/>
              </w:rPr>
            </w:pPr>
            <w:r>
              <w:rPr>
                <w:rFonts w:cs="Times New Roman" w:ascii="Times New Roman" w:hAnsi="Times New Roman"/>
                <w:spacing w:val="-6"/>
                <w:sz w:val="18"/>
                <w:szCs w:val="18"/>
              </w:rPr>
              <w:t>всего</w:t>
            </w:r>
          </w:p>
        </w:tc>
        <w:tc>
          <w:tcPr>
            <w:tcW w:w="1041" w:type="dxa"/>
            <w:gridSpan w:val="2"/>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18"/>
                <w:szCs w:val="18"/>
              </w:rPr>
            </w:pPr>
            <w:r>
              <w:rPr>
                <w:rFonts w:cs="Times New Roman" w:ascii="Times New Roman" w:hAnsi="Times New Roman"/>
                <w:sz w:val="18"/>
                <w:szCs w:val="18"/>
              </w:rPr>
              <w:t>в том числе</w:t>
            </w:r>
          </w:p>
        </w:tc>
        <w:tc>
          <w:tcPr>
            <w:tcW w:w="519"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right="-110" w:hanging="0"/>
              <w:rPr>
                <w:rFonts w:ascii="Times New Roman" w:hAnsi="Times New Roman" w:cs="Times New Roman"/>
                <w:sz w:val="18"/>
                <w:szCs w:val="18"/>
              </w:rPr>
            </w:pPr>
            <w:r>
              <w:rPr>
                <w:rFonts w:cs="Times New Roman" w:ascii="Times New Roman" w:hAnsi="Times New Roman"/>
                <w:sz w:val="18"/>
                <w:szCs w:val="18"/>
              </w:rPr>
              <w:t>всего</w:t>
            </w:r>
          </w:p>
        </w:tc>
        <w:tc>
          <w:tcPr>
            <w:tcW w:w="1040" w:type="dxa"/>
            <w:gridSpan w:val="2"/>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18"/>
                <w:szCs w:val="18"/>
              </w:rPr>
            </w:pPr>
            <w:r>
              <w:rPr>
                <w:rFonts w:cs="Times New Roman" w:ascii="Times New Roman" w:hAnsi="Times New Roman"/>
                <w:sz w:val="18"/>
                <w:szCs w:val="18"/>
              </w:rPr>
              <w:t>в том числе</w:t>
            </w:r>
          </w:p>
        </w:tc>
        <w:tc>
          <w:tcPr>
            <w:tcW w:w="519"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right="-117" w:hanging="0"/>
              <w:rPr>
                <w:rFonts w:ascii="Times New Roman" w:hAnsi="Times New Roman" w:cs="Times New Roman"/>
                <w:sz w:val="18"/>
                <w:szCs w:val="18"/>
              </w:rPr>
            </w:pPr>
            <w:r>
              <w:rPr>
                <w:rFonts w:cs="Times New Roman" w:ascii="Times New Roman" w:hAnsi="Times New Roman"/>
                <w:sz w:val="18"/>
                <w:szCs w:val="18"/>
              </w:rPr>
              <w:t>всего</w:t>
            </w:r>
          </w:p>
        </w:tc>
        <w:tc>
          <w:tcPr>
            <w:tcW w:w="1039" w:type="dxa"/>
            <w:gridSpan w:val="2"/>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18"/>
                <w:szCs w:val="18"/>
              </w:rPr>
            </w:pPr>
            <w:r>
              <w:rPr>
                <w:rFonts w:cs="Times New Roman" w:ascii="Times New Roman" w:hAnsi="Times New Roman"/>
                <w:sz w:val="18"/>
                <w:szCs w:val="18"/>
              </w:rPr>
              <w:t>в том числе</w:t>
            </w:r>
          </w:p>
        </w:tc>
      </w:tr>
      <w:tr>
        <w:trPr>
          <w:trHeight w:val="360" w:hRule="atLeast"/>
          <w:cantSplit w:val="true"/>
        </w:trPr>
        <w:tc>
          <w:tcPr>
            <w:tcW w:w="412"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518"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521"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70" w:hanging="0"/>
              <w:rPr>
                <w:rFonts w:ascii="Times New Roman" w:hAnsi="Times New Roman" w:cs="Times New Roman"/>
                <w:sz w:val="18"/>
                <w:szCs w:val="18"/>
              </w:rPr>
            </w:pPr>
            <w:r>
              <w:rPr>
                <w:rFonts w:cs="Times New Roman" w:ascii="Times New Roman" w:hAnsi="Times New Roman"/>
                <w:sz w:val="18"/>
                <w:szCs w:val="18"/>
              </w:rPr>
              <w:t>теоретических</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24" w:hanging="0"/>
              <w:rPr>
                <w:rFonts w:ascii="Times New Roman" w:hAnsi="Times New Roman" w:cs="Times New Roman"/>
                <w:sz w:val="18"/>
                <w:szCs w:val="18"/>
              </w:rPr>
            </w:pPr>
            <w:r>
              <w:rPr>
                <w:rFonts w:cs="Times New Roman" w:ascii="Times New Roman" w:hAnsi="Times New Roman"/>
                <w:sz w:val="18"/>
                <w:szCs w:val="18"/>
              </w:rPr>
              <w:t>прак-</w:t>
            </w:r>
          </w:p>
          <w:p>
            <w:pPr>
              <w:pStyle w:val="ConsPlusNormal"/>
              <w:widowControl w:val="false"/>
              <w:ind w:right="-124" w:hanging="0"/>
              <w:rPr>
                <w:rFonts w:ascii="Times New Roman" w:hAnsi="Times New Roman" w:cs="Times New Roman"/>
                <w:sz w:val="18"/>
                <w:szCs w:val="18"/>
              </w:rPr>
            </w:pPr>
            <w:r>
              <w:rPr>
                <w:rFonts w:cs="Times New Roman" w:ascii="Times New Roman" w:hAnsi="Times New Roman"/>
                <w:sz w:val="18"/>
                <w:szCs w:val="18"/>
              </w:rPr>
              <w:t>тических</w:t>
            </w:r>
          </w:p>
        </w:tc>
        <w:tc>
          <w:tcPr>
            <w:tcW w:w="519"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18"/>
                <w:szCs w:val="18"/>
              </w:rPr>
            </w:pPr>
            <w:r>
              <w:rPr>
                <w:rFonts w:cs="Times New Roman" w:ascii="Times New Roman" w:hAnsi="Times New Roman"/>
                <w:sz w:val="18"/>
                <w:szCs w:val="18"/>
              </w:rPr>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37" w:hanging="0"/>
              <w:rPr>
                <w:rFonts w:ascii="Times New Roman" w:hAnsi="Times New Roman" w:cs="Times New Roman"/>
                <w:sz w:val="18"/>
                <w:szCs w:val="18"/>
              </w:rPr>
            </w:pPr>
            <w:r>
              <w:rPr>
                <w:rFonts w:cs="Times New Roman" w:ascii="Times New Roman" w:hAnsi="Times New Roman"/>
                <w:sz w:val="18"/>
                <w:szCs w:val="18"/>
              </w:rPr>
              <w:t>теоре</w:t>
            </w:r>
          </w:p>
          <w:p>
            <w:pPr>
              <w:pStyle w:val="ConsPlusNormal"/>
              <w:widowControl w:val="false"/>
              <w:ind w:right="-137" w:hanging="0"/>
              <w:rPr>
                <w:rFonts w:ascii="Times New Roman" w:hAnsi="Times New Roman" w:cs="Times New Roman"/>
                <w:sz w:val="18"/>
                <w:szCs w:val="18"/>
              </w:rPr>
            </w:pPr>
            <w:r>
              <w:rPr>
                <w:rFonts w:cs="Times New Roman" w:ascii="Times New Roman" w:hAnsi="Times New Roman"/>
                <w:sz w:val="18"/>
                <w:szCs w:val="18"/>
              </w:rPr>
              <w:t>тичес</w:t>
            </w:r>
          </w:p>
          <w:p>
            <w:pPr>
              <w:pStyle w:val="ConsPlusNormal"/>
              <w:widowControl w:val="false"/>
              <w:ind w:right="-137" w:hanging="0"/>
              <w:rPr>
                <w:rFonts w:ascii="Times New Roman" w:hAnsi="Times New Roman" w:cs="Times New Roman"/>
                <w:sz w:val="18"/>
                <w:szCs w:val="18"/>
              </w:rPr>
            </w:pPr>
            <w:r>
              <w:rPr>
                <w:rFonts w:cs="Times New Roman" w:ascii="Times New Roman" w:hAnsi="Times New Roman"/>
                <w:sz w:val="18"/>
                <w:szCs w:val="18"/>
              </w:rPr>
              <w:t>ких</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24" w:hanging="0"/>
              <w:rPr>
                <w:rFonts w:ascii="Times New Roman" w:hAnsi="Times New Roman" w:cs="Times New Roman"/>
                <w:sz w:val="18"/>
                <w:szCs w:val="18"/>
              </w:rPr>
            </w:pPr>
            <w:r>
              <w:rPr>
                <w:rFonts w:cs="Times New Roman" w:ascii="Times New Roman" w:hAnsi="Times New Roman"/>
                <w:sz w:val="18"/>
                <w:szCs w:val="18"/>
              </w:rPr>
              <w:t>прак-тических</w:t>
            </w:r>
          </w:p>
        </w:tc>
        <w:tc>
          <w:tcPr>
            <w:tcW w:w="519"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18"/>
                <w:szCs w:val="18"/>
              </w:rPr>
            </w:pPr>
            <w:r>
              <w:rPr>
                <w:rFonts w:cs="Times New Roman" w:ascii="Times New Roman" w:hAnsi="Times New Roman"/>
                <w:sz w:val="18"/>
                <w:szCs w:val="18"/>
              </w:rPr>
            </w:r>
          </w:p>
        </w:tc>
        <w:tc>
          <w:tcPr>
            <w:tcW w:w="521"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38" w:hanging="0"/>
              <w:rPr>
                <w:rFonts w:ascii="Times New Roman" w:hAnsi="Times New Roman" w:cs="Times New Roman"/>
                <w:sz w:val="18"/>
                <w:szCs w:val="18"/>
              </w:rPr>
            </w:pPr>
            <w:r>
              <w:rPr>
                <w:rFonts w:cs="Times New Roman" w:ascii="Times New Roman" w:hAnsi="Times New Roman"/>
                <w:sz w:val="18"/>
                <w:szCs w:val="18"/>
              </w:rPr>
              <w:t>теоре</w:t>
            </w:r>
          </w:p>
          <w:p>
            <w:pPr>
              <w:pStyle w:val="ConsPlusNormal"/>
              <w:widowControl w:val="false"/>
              <w:ind w:right="-138" w:hanging="0"/>
              <w:rPr>
                <w:rFonts w:ascii="Times New Roman" w:hAnsi="Times New Roman" w:cs="Times New Roman"/>
                <w:sz w:val="18"/>
                <w:szCs w:val="18"/>
              </w:rPr>
            </w:pPr>
            <w:r>
              <w:rPr>
                <w:rFonts w:cs="Times New Roman" w:ascii="Times New Roman" w:hAnsi="Times New Roman"/>
                <w:sz w:val="18"/>
                <w:szCs w:val="18"/>
              </w:rPr>
              <w:t>тичес</w:t>
            </w:r>
          </w:p>
          <w:p>
            <w:pPr>
              <w:pStyle w:val="ConsPlusNormal"/>
              <w:widowControl w:val="false"/>
              <w:ind w:right="-138" w:hanging="0"/>
              <w:rPr>
                <w:rFonts w:ascii="Times New Roman" w:hAnsi="Times New Roman" w:cs="Times New Roman"/>
                <w:sz w:val="18"/>
                <w:szCs w:val="18"/>
              </w:rPr>
            </w:pPr>
            <w:r>
              <w:rPr>
                <w:rFonts w:cs="Times New Roman" w:ascii="Times New Roman" w:hAnsi="Times New Roman"/>
                <w:sz w:val="18"/>
                <w:szCs w:val="18"/>
              </w:rPr>
              <w:t>ких</w:t>
            </w:r>
          </w:p>
        </w:tc>
        <w:tc>
          <w:tcPr>
            <w:tcW w:w="518"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24" w:hanging="0"/>
              <w:rPr>
                <w:rFonts w:ascii="Times New Roman" w:hAnsi="Times New Roman" w:cs="Times New Roman"/>
                <w:sz w:val="18"/>
                <w:szCs w:val="18"/>
              </w:rPr>
            </w:pPr>
            <w:r>
              <w:rPr>
                <w:rFonts w:cs="Times New Roman" w:ascii="Times New Roman" w:hAnsi="Times New Roman"/>
                <w:sz w:val="18"/>
                <w:szCs w:val="18"/>
              </w:rPr>
              <w:t>прак-тических</w:t>
            </w:r>
          </w:p>
        </w:tc>
      </w:tr>
      <w:tr>
        <w:trPr>
          <w:trHeight w:val="843" w:hRule="atLeast"/>
          <w:cantSplit w:val="true"/>
        </w:trPr>
        <w:tc>
          <w:tcPr>
            <w:tcW w:w="412" w:type="dxa"/>
            <w:vMerge w:val="restart"/>
            <w:tcBorders>
              <w:top w:val="single" w:sz="6" w:space="0" w:color="000000"/>
              <w:left w:val="single" w:sz="6" w:space="0" w:color="000000"/>
              <w:bottom w:val="single" w:sz="6"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1 </w:t>
            </w:r>
          </w:p>
        </w:tc>
        <w:tc>
          <w:tcPr>
            <w:tcW w:w="412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Изменения действующих норм и правил, изучаемых по дисциплине «Тактико-специальная подготовка»</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(время освоения указано по учебным разделам)</w:t>
            </w:r>
          </w:p>
        </w:tc>
        <w:tc>
          <w:tcPr>
            <w:tcW w:w="518" w:type="dxa"/>
            <w:tcBorders>
              <w:top w:val="single" w:sz="6" w:space="0" w:color="000000"/>
              <w:left w:val="single" w:sz="4"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8"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r>
      <w:tr>
        <w:trPr>
          <w:trHeight w:val="900" w:hRule="atLeast"/>
          <w:cantSplit w:val="true"/>
        </w:trPr>
        <w:tc>
          <w:tcPr>
            <w:tcW w:w="412" w:type="dxa"/>
            <w:vMerge w:val="continue"/>
            <w:tcBorders>
              <w:left w:val="single" w:sz="6"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Раздел 1. Тактика и методы охраны </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имущества     </w:t>
            </w:r>
          </w:p>
        </w:tc>
        <w:tc>
          <w:tcPr>
            <w:tcW w:w="518" w:type="dxa"/>
            <w:vMerge w:val="restart"/>
            <w:tcBorders>
              <w:top w:val="single" w:sz="6" w:space="0" w:color="000000"/>
              <w:left w:val="single" w:sz="4"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1" w:type="dxa"/>
            <w:vMerge w:val="restart"/>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20" w:type="dxa"/>
            <w:vMerge w:val="restart"/>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19" w:type="dxa"/>
            <w:vMerge w:val="restart"/>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0" w:type="dxa"/>
            <w:vMerge w:val="restart"/>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20" w:type="dxa"/>
            <w:vMerge w:val="restart"/>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19" w:type="dxa"/>
            <w:vMerge w:val="restart"/>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1" w:type="dxa"/>
            <w:vMerge w:val="restart"/>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18" w:type="dxa"/>
            <w:vMerge w:val="restart"/>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r>
      <w:tr>
        <w:trPr>
          <w:trHeight w:val="699" w:hRule="atLeast"/>
          <w:cantSplit w:val="true"/>
        </w:trPr>
        <w:tc>
          <w:tcPr>
            <w:tcW w:w="412" w:type="dxa"/>
            <w:vMerge w:val="continue"/>
            <w:tcBorders>
              <w:left w:val="single" w:sz="6"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Раздел 2. Тактика и методы обеспечения </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защиты жизни и здоровья граждан</w:t>
            </w:r>
          </w:p>
        </w:tc>
        <w:tc>
          <w:tcPr>
            <w:tcW w:w="518" w:type="dxa"/>
            <w:vMerge w:val="continue"/>
            <w:tcBorders>
              <w:top w:val="single" w:sz="6" w:space="0" w:color="000000"/>
              <w:left w:val="single" w:sz="4"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vMerge w:val="continue"/>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vMerge w:val="continue"/>
            <w:tcBorders>
              <w:top w:val="single" w:sz="6" w:space="0" w:color="000000"/>
              <w:left w:val="single" w:sz="6" w:space="0" w:color="000000"/>
              <w:bottom w:val="single" w:sz="4"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top w:val="single" w:sz="6" w:space="0" w:color="000000"/>
              <w:left w:val="single" w:sz="6" w:space="0" w:color="000000"/>
              <w:bottom w:val="single" w:sz="4"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top w:val="single" w:sz="6" w:space="0" w:color="000000"/>
              <w:left w:val="single" w:sz="6" w:space="0" w:color="000000"/>
              <w:bottom w:val="single" w:sz="4"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c>
          <w:tcPr>
            <w:tcW w:w="519" w:type="dxa"/>
            <w:vMerge w:val="continue"/>
            <w:tcBorders>
              <w:top w:val="single" w:sz="6" w:space="0" w:color="000000"/>
              <w:left w:val="single" w:sz="6" w:space="0" w:color="000000"/>
              <w:bottom w:val="single" w:sz="4"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c>
          <w:tcPr>
            <w:tcW w:w="521" w:type="dxa"/>
            <w:vMerge w:val="continue"/>
            <w:tcBorders>
              <w:top w:val="single" w:sz="6" w:space="0" w:color="000000"/>
              <w:left w:val="single" w:sz="6" w:space="0" w:color="000000"/>
              <w:bottom w:val="single" w:sz="4"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c>
          <w:tcPr>
            <w:tcW w:w="518" w:type="dxa"/>
            <w:vMerge w:val="continue"/>
            <w:tcBorders>
              <w:top w:val="single" w:sz="6" w:space="0" w:color="000000"/>
              <w:left w:val="single" w:sz="6" w:space="0" w:color="000000"/>
              <w:bottom w:val="single" w:sz="4"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702" w:hRule="atLeast"/>
          <w:cantSplit w:val="true"/>
        </w:trPr>
        <w:tc>
          <w:tcPr>
            <w:tcW w:w="412" w:type="dxa"/>
            <w:vMerge w:val="continue"/>
            <w:tcBorders>
              <w:left w:val="single" w:sz="6"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Раздел 3. Тактика и методы обеспечения порядка в местах проведения массовых мероприятий </w:t>
            </w:r>
          </w:p>
        </w:tc>
        <w:tc>
          <w:tcPr>
            <w:tcW w:w="518" w:type="dxa"/>
            <w:vMerge w:val="continue"/>
            <w:tcBorders>
              <w:top w:val="single" w:sz="6" w:space="0" w:color="000000"/>
              <w:left w:val="single" w:sz="4"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vMerge w:val="continue"/>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vMerge w:val="continue"/>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vMerge w:val="continue"/>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vMerge w:val="continue"/>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8" w:type="dxa"/>
            <w:vMerge w:val="continue"/>
            <w:tcBorders>
              <w:top w:val="single" w:sz="6" w:space="0" w:color="000000"/>
              <w:left w:val="single" w:sz="6" w:space="0" w:color="000000"/>
              <w:bottom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r>
      <w:tr>
        <w:trPr>
          <w:trHeight w:val="825" w:hRule="atLeast"/>
          <w:cantSplit w:val="true"/>
        </w:trPr>
        <w:tc>
          <w:tcPr>
            <w:tcW w:w="412" w:type="dxa"/>
            <w:vMerge w:val="continue"/>
            <w:tcBorders>
              <w:left w:val="single" w:sz="6"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Раздел 4. Осуществление консультирования и подготовки рекомендаций клиентам по вопросам правомерной защиты от противоправных посягательств        </w:t>
            </w:r>
          </w:p>
        </w:tc>
        <w:tc>
          <w:tcPr>
            <w:tcW w:w="518" w:type="dxa"/>
            <w:vMerge w:val="restart"/>
            <w:tcBorders>
              <w:top w:val="single" w:sz="4" w:space="0" w:color="000000"/>
              <w:left w:val="single" w:sz="4"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vMerge w:val="restart"/>
            <w:tcBorders>
              <w:top w:val="single" w:sz="4"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restart"/>
            <w:tcBorders>
              <w:top w:val="single" w:sz="4"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vMerge w:val="restart"/>
            <w:tcBorders>
              <w:top w:val="single" w:sz="4"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0" w:type="dxa"/>
            <w:vMerge w:val="restart"/>
            <w:tcBorders>
              <w:top w:val="single" w:sz="4"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20" w:type="dxa"/>
            <w:vMerge w:val="restart"/>
            <w:tcBorders>
              <w:top w:val="single" w:sz="4" w:space="0" w:color="000000"/>
              <w:left w:val="single" w:sz="6" w:space="0" w:color="000000"/>
              <w:bottom w:val="single" w:sz="6"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19" w:type="dxa"/>
            <w:vMerge w:val="restart"/>
            <w:tcBorders>
              <w:top w:val="single" w:sz="4" w:space="0" w:color="000000"/>
              <w:left w:val="single" w:sz="4" w:space="0" w:color="000000"/>
              <w:bottom w:val="single" w:sz="6"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1" w:type="dxa"/>
            <w:vMerge w:val="restart"/>
            <w:tcBorders>
              <w:top w:val="single" w:sz="4" w:space="0" w:color="000000"/>
              <w:left w:val="single" w:sz="4" w:space="0" w:color="000000"/>
              <w:bottom w:val="single" w:sz="6"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18" w:type="dxa"/>
            <w:vMerge w:val="restart"/>
            <w:tcBorders>
              <w:top w:val="single" w:sz="4" w:space="0" w:color="000000"/>
              <w:left w:val="single" w:sz="4" w:space="0" w:color="000000"/>
              <w:bottom w:val="single" w:sz="6"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r>
      <w:tr>
        <w:trPr>
          <w:trHeight w:val="704" w:hRule="atLeast"/>
          <w:cantSplit w:val="true"/>
        </w:trPr>
        <w:tc>
          <w:tcPr>
            <w:tcW w:w="412" w:type="dxa"/>
            <w:vMerge w:val="continue"/>
            <w:tcBorders>
              <w:left w:val="single" w:sz="6" w:space="0" w:color="000000"/>
              <w:bottom w:val="single" w:sz="6"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Раздел 5. Осуществление охраны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518" w:type="dxa"/>
            <w:vMerge w:val="continue"/>
            <w:tcBorders>
              <w:left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vMerge w:val="continue"/>
            <w:tcBorders>
              <w:left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vMerge w:val="continue"/>
            <w:tcBorders>
              <w:left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vMerge w:val="continue"/>
            <w:tcBorders>
              <w:left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vMerge w:val="continue"/>
            <w:tcBorders>
              <w:left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8" w:type="dxa"/>
            <w:vMerge w:val="continue"/>
            <w:tcBorders>
              <w:left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r>
      <w:tr>
        <w:trPr>
          <w:trHeight w:val="704" w:hRule="atLeast"/>
          <w:cantSplit w:val="true"/>
        </w:trPr>
        <w:tc>
          <w:tcPr>
            <w:tcW w:w="412" w:type="dxa"/>
            <w:tcBorders>
              <w:left w:val="single" w:sz="6" w:space="0" w:color="000000"/>
              <w:bottom w:val="single" w:sz="6"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Раздел 6. Обеспечение антитеррористической защищенности охраняемых объектов </w:t>
            </w:r>
          </w:p>
        </w:tc>
        <w:tc>
          <w:tcPr>
            <w:tcW w:w="518" w:type="dxa"/>
            <w:vMerge w:val="continue"/>
            <w:tcBorders>
              <w:left w:val="single" w:sz="4"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vMerge w:val="continue"/>
            <w:tcBorders>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vMerge w:val="continue"/>
            <w:tcBorders>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bottom w:val="single" w:sz="6"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vMerge w:val="continue"/>
            <w:tcBorders>
              <w:left w:val="single" w:sz="4" w:space="0" w:color="000000"/>
              <w:bottom w:val="single" w:sz="6"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vMerge w:val="continue"/>
            <w:tcBorders>
              <w:left w:val="single" w:sz="4" w:space="0" w:color="000000"/>
              <w:bottom w:val="single" w:sz="6"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8" w:type="dxa"/>
            <w:vMerge w:val="continue"/>
            <w:tcBorders>
              <w:left w:val="single" w:sz="4" w:space="0" w:color="000000"/>
              <w:bottom w:val="single" w:sz="6"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r>
      <w:tr>
        <w:trPr>
          <w:trHeight w:val="240" w:hRule="atLeast"/>
          <w:cantSplit w:val="true"/>
        </w:trPr>
        <w:tc>
          <w:tcPr>
            <w:tcW w:w="412"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tcBorders>
              <w:top w:val="single" w:sz="4"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Итого       </w:t>
            </w:r>
          </w:p>
        </w:tc>
        <w:tc>
          <w:tcPr>
            <w:tcW w:w="518"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19"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19"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w:t>
            </w:r>
          </w:p>
        </w:tc>
        <w:tc>
          <w:tcPr>
            <w:tcW w:w="52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18"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r>
    </w:tbl>
    <w:p>
      <w:pPr>
        <w:pStyle w:val="212"/>
        <w:rPr>
          <w:i/>
          <w:i/>
          <w:sz w:val="24"/>
          <w:szCs w:val="24"/>
        </w:rPr>
      </w:pPr>
      <w:r>
        <w:rPr>
          <w:i/>
          <w:sz w:val="24"/>
          <w:szCs w:val="24"/>
        </w:rPr>
      </w:r>
    </w:p>
    <w:p>
      <w:pPr>
        <w:pStyle w:val="212"/>
        <w:rPr>
          <w:i/>
          <w:i/>
          <w:sz w:val="24"/>
          <w:szCs w:val="24"/>
        </w:rPr>
      </w:pPr>
      <w:r>
        <w:rPr>
          <w:i/>
          <w:sz w:val="24"/>
          <w:szCs w:val="24"/>
        </w:rPr>
        <w:t>Примечание: В отличие от программы профессиональной подготовки охранников при освоении программ учебных дисциплин программы повышения квалификации изучаемые темы доводятся в объеме изменений действующих норм и правил, а также в части информации, наиболее значимой для соблюдения и защиты прав и законных интересов граждан и организаций.</w:t>
      </w:r>
    </w:p>
    <w:p>
      <w:pPr>
        <w:pStyle w:val="ConsPlusNormal"/>
        <w:ind w:firstLine="540"/>
        <w:jc w:val="both"/>
        <w:rPr>
          <w:sz w:val="24"/>
          <w:szCs w:val="24"/>
        </w:rPr>
      </w:pPr>
      <w:r>
        <w:rPr>
          <w:sz w:val="24"/>
          <w:szCs w:val="24"/>
        </w:rPr>
      </w:r>
    </w:p>
    <w:p>
      <w:pPr>
        <w:pStyle w:val="Style24"/>
        <w:rPr>
          <w:sz w:val="24"/>
          <w:szCs w:val="24"/>
        </w:rPr>
      </w:pPr>
      <w:bookmarkStart w:id="5" w:name="Par1710"/>
      <w:bookmarkEnd w:id="5"/>
      <w:r>
        <w:rPr>
          <w:sz w:val="24"/>
          <w:szCs w:val="24"/>
        </w:rPr>
        <w:t>Тема 1. Изменения действующих норм и правил, изучаемых по дисциплине «Тактико-специальная подготовка».</w:t>
      </w:r>
    </w:p>
    <w:p>
      <w:pPr>
        <w:pStyle w:val="Style24"/>
        <w:rPr>
          <w:sz w:val="24"/>
          <w:szCs w:val="24"/>
        </w:rPr>
      </w:pPr>
      <w:r>
        <w:rPr>
          <w:sz w:val="24"/>
          <w:szCs w:val="24"/>
        </w:rPr>
      </w:r>
    </w:p>
    <w:p>
      <w:pPr>
        <w:pStyle w:val="Style24"/>
        <w:rPr>
          <w:sz w:val="24"/>
          <w:szCs w:val="24"/>
        </w:rPr>
      </w:pPr>
      <w:r>
        <w:rPr>
          <w:sz w:val="24"/>
          <w:szCs w:val="24"/>
        </w:rPr>
        <w:t>Раздел 1. Тактика и методы охраны имущества.</w:t>
      </w:r>
    </w:p>
    <w:p>
      <w:pPr>
        <w:pStyle w:val="212"/>
        <w:rPr>
          <w:b/>
          <w:b/>
          <w:i/>
          <w:i/>
          <w:sz w:val="24"/>
          <w:szCs w:val="24"/>
        </w:rPr>
      </w:pPr>
      <w:r>
        <w:rPr>
          <w:b/>
          <w:i/>
          <w:sz w:val="24"/>
          <w:szCs w:val="24"/>
        </w:rPr>
      </w:r>
    </w:p>
    <w:p>
      <w:pPr>
        <w:pStyle w:val="212"/>
        <w:rPr>
          <w:b/>
          <w:b/>
          <w:i/>
          <w:i/>
          <w:sz w:val="24"/>
          <w:szCs w:val="24"/>
        </w:rPr>
      </w:pPr>
      <w:r>
        <w:rPr>
          <w:b/>
          <w:i/>
          <w:sz w:val="24"/>
          <w:szCs w:val="24"/>
        </w:rPr>
      </w:r>
    </w:p>
    <w:p>
      <w:pPr>
        <w:pStyle w:val="212"/>
        <w:rPr>
          <w:b/>
          <w:b/>
          <w:i/>
          <w:i/>
          <w:sz w:val="24"/>
          <w:szCs w:val="24"/>
        </w:rPr>
      </w:pPr>
      <w:r>
        <w:rPr>
          <w:b/>
          <w:i/>
          <w:sz w:val="24"/>
          <w:szCs w:val="24"/>
        </w:rPr>
        <w:t>1.1. Организация охраны  стационарных объектов.</w:t>
      </w:r>
    </w:p>
    <w:p>
      <w:pPr>
        <w:pStyle w:val="212"/>
        <w:rPr>
          <w:sz w:val="24"/>
          <w:szCs w:val="24"/>
        </w:rPr>
      </w:pPr>
      <w:r>
        <w:rPr>
          <w:sz w:val="24"/>
          <w:szCs w:val="24"/>
        </w:rPr>
        <w:t xml:space="preserve">Цели охраны стационарных объектов. Виды объектов: здания, помещения и имущество, находящиеся в государственной и муниципальной собственности; здания, помещения и имущество находящиеся в частной собственности; движимое и недвижимое личное имущество граждан. Объекты, в отношении которых установлены обязательные для выполнения требования к антитеррористической защищенности (в т.ч. объекты массового пребывания людей, объекты жизнеобеспечения, социальной сферы и т.п.). </w:t>
      </w:r>
    </w:p>
    <w:p>
      <w:pPr>
        <w:pStyle w:val="212"/>
        <w:rPr>
          <w:sz w:val="24"/>
          <w:szCs w:val="24"/>
        </w:rPr>
      </w:pPr>
      <w:r>
        <w:rPr>
          <w:sz w:val="24"/>
          <w:szCs w:val="24"/>
        </w:rPr>
        <w:t xml:space="preserve">Комплекс мер по обеспечению безопасности охраняемых объектов (правовые меры, инженерно-технические меры, организационно-тактические меры). Техническая укрепленность объектов. Разработка схем охраны. Порядок приема под охрану и сдачи объекта из-под охраны. Порядок взаимодействия охранников в смене. Тактика осмотра объекта. </w:t>
      </w:r>
    </w:p>
    <w:p>
      <w:pPr>
        <w:pStyle w:val="212"/>
        <w:rPr>
          <w:sz w:val="24"/>
          <w:szCs w:val="24"/>
        </w:rPr>
      </w:pPr>
      <w:r>
        <w:rPr>
          <w:sz w:val="24"/>
          <w:szCs w:val="24"/>
        </w:rPr>
        <w:t>Обеспечение внутриобъектового и пропускного режима на объектах, как самостоятельный вид охранных услуг. Особенности обеспечения внутриобъектового и пропускного режимов. Необходимость создания «зон безопасности» на охраняемом объекте. Виды зон безопасности.  Основы организации «рубежей безопасности». Противодействие противоправным посягательствам в отдельных зонах безопасности. Рубежи охраны на стационарном объекте: прилегающая территория от ограждения до входа в здание; вход в здание, входной шлюз («тамбур безопасности») – комнаты приема посетителей; проходы к помещениям сотрудников - кабинеты руководства, денежные кассы. Выявление документов, имеющих признаки подделки.</w:t>
      </w:r>
    </w:p>
    <w:p>
      <w:pPr>
        <w:pStyle w:val="Style24"/>
        <w:rPr>
          <w:b w:val="false"/>
          <w:b w:val="false"/>
          <w:i w:val="false"/>
          <w:i w:val="false"/>
          <w:sz w:val="24"/>
          <w:szCs w:val="24"/>
        </w:rPr>
      </w:pPr>
      <w:r>
        <w:rPr>
          <w:b w:val="false"/>
          <w:i w:val="false"/>
          <w:sz w:val="24"/>
          <w:szCs w:val="24"/>
        </w:rPr>
        <w:t>Особенности охраны объектов жизнеобеспечения, особой важности, социальной сферы. Особенности охраны мест проживания граждан.</w:t>
      </w:r>
    </w:p>
    <w:p>
      <w:pPr>
        <w:pStyle w:val="212"/>
        <w:rPr>
          <w:sz w:val="24"/>
          <w:szCs w:val="24"/>
        </w:rPr>
      </w:pPr>
      <w:r>
        <w:rPr>
          <w:sz w:val="24"/>
          <w:szCs w:val="24"/>
        </w:rPr>
        <w:t xml:space="preserve">Особенности охраны объекта с использованием оружия (для охранников 6-го и 5-го разрядов) и специальных средств, технических средств охраны. </w:t>
      </w:r>
    </w:p>
    <w:p>
      <w:pPr>
        <w:pStyle w:val="212"/>
        <w:rPr>
          <w:sz w:val="24"/>
          <w:szCs w:val="24"/>
        </w:rPr>
      </w:pPr>
      <w:r>
        <w:rPr>
          <w:sz w:val="24"/>
          <w:szCs w:val="24"/>
        </w:rPr>
        <w:t xml:space="preserve">Тактические действия частного охранника при задержании лиц, совершающих посягательство на охраняемое имущество (а также нарушающих внутриобъектовый и (или) пропускной режимы), передача их в органы внутренних дел. Процедура задержания и передачи задержанных лиц в органы внутренних дел. Меры личной безопасности. Условия применения специальных средств и (для охранников 6-го и 5-го разрядов) оружия. Документирование задержания. Ответственность за вред, причиненный при задержании. </w:t>
      </w:r>
    </w:p>
    <w:p>
      <w:pPr>
        <w:pStyle w:val="212"/>
        <w:rPr>
          <w:sz w:val="24"/>
          <w:szCs w:val="24"/>
        </w:rPr>
      </w:pPr>
      <w:r>
        <w:rPr>
          <w:sz w:val="24"/>
          <w:szCs w:val="24"/>
        </w:rPr>
        <w:t xml:space="preserve">Тактика действий при нападении на охраняемый объект. Расстановка сил и средств охраны. Применение оружия (для охранников 6-го и 5-го разрядов) и специальных средств. Оповещение правоохранительных органов. </w:t>
      </w:r>
    </w:p>
    <w:p>
      <w:pPr>
        <w:pStyle w:val="212"/>
        <w:rPr>
          <w:sz w:val="24"/>
          <w:szCs w:val="24"/>
        </w:rPr>
      </w:pPr>
      <w:r>
        <w:rPr>
          <w:sz w:val="24"/>
          <w:szCs w:val="24"/>
        </w:rPr>
        <w:t>Действия охранников в особых условиях (взрыв, пожар, затопление и т.д.). Порядок вызова правоохранительных органов и других экстренных служб и допуска их на объект. Меры по локализации угроз и спасению охраняемого имущества.</w:t>
      </w:r>
    </w:p>
    <w:p>
      <w:pPr>
        <w:pStyle w:val="212"/>
        <w:rPr>
          <w:b/>
          <w:b/>
          <w:i/>
          <w:i/>
          <w:sz w:val="24"/>
          <w:szCs w:val="24"/>
        </w:rPr>
      </w:pPr>
      <w:r>
        <w:rPr>
          <w:b/>
          <w:i/>
          <w:sz w:val="24"/>
          <w:szCs w:val="24"/>
        </w:rPr>
      </w:r>
    </w:p>
    <w:p>
      <w:pPr>
        <w:pStyle w:val="212"/>
        <w:rPr>
          <w:b/>
          <w:b/>
          <w:i/>
          <w:i/>
          <w:sz w:val="24"/>
          <w:szCs w:val="24"/>
        </w:rPr>
      </w:pPr>
      <w:r>
        <w:rPr>
          <w:b/>
          <w:i/>
          <w:sz w:val="24"/>
          <w:szCs w:val="24"/>
        </w:rPr>
        <w:t>1.2. Организация охраны имущества при транспортировке.</w:t>
      </w:r>
    </w:p>
    <w:p>
      <w:pPr>
        <w:pStyle w:val="212"/>
        <w:rPr>
          <w:sz w:val="24"/>
          <w:szCs w:val="24"/>
        </w:rPr>
      </w:pPr>
      <w:r>
        <w:rPr>
          <w:sz w:val="24"/>
          <w:szCs w:val="24"/>
        </w:rPr>
        <w:t xml:space="preserve">Задачи, решаемые частной охраной при охране транспортируемого имущества. Виды перевозок. Особенности организации охраны грузоперевозок. Подбор охранников. Требования, предъявляемые к ним. Подготовка охранников. </w:t>
      </w:r>
    </w:p>
    <w:p>
      <w:pPr>
        <w:pStyle w:val="212"/>
        <w:rPr>
          <w:sz w:val="24"/>
          <w:szCs w:val="24"/>
        </w:rPr>
      </w:pPr>
      <w:r>
        <w:rPr>
          <w:sz w:val="24"/>
          <w:szCs w:val="24"/>
        </w:rPr>
        <w:t xml:space="preserve">Особенности организации охраны железнодорожных грузоперевозок. Прием железнодорожного транспорта с грузом под охрану. Охрана груза в пути следования. Действия охраны по прибытии в пункт назначения. Особенности организации охраны грузов, перевозимых на автомобильном транспорте. </w:t>
      </w:r>
    </w:p>
    <w:p>
      <w:pPr>
        <w:pStyle w:val="212"/>
        <w:rPr>
          <w:sz w:val="24"/>
          <w:szCs w:val="24"/>
        </w:rPr>
      </w:pPr>
      <w:r>
        <w:rPr>
          <w:sz w:val="24"/>
          <w:szCs w:val="24"/>
        </w:rPr>
        <w:t xml:space="preserve">Особенности организации охраны грузов, перевозимых на воздушном транспорте. </w:t>
      </w:r>
    </w:p>
    <w:p>
      <w:pPr>
        <w:pStyle w:val="212"/>
        <w:rPr>
          <w:sz w:val="24"/>
          <w:szCs w:val="24"/>
        </w:rPr>
      </w:pPr>
      <w:r>
        <w:rPr>
          <w:sz w:val="24"/>
          <w:szCs w:val="24"/>
        </w:rPr>
        <w:t>Способы хищений перевозимых грузов. Правила и особенности применение оружия (для охранников 6-го и 5-го разрядов) и специальных средств при пресечении посягательств на охраняемое имущество при его транспортировке.</w:t>
      </w:r>
    </w:p>
    <w:p>
      <w:pPr>
        <w:pStyle w:val="212"/>
        <w:ind w:hanging="0"/>
        <w:rPr>
          <w:b/>
          <w:b/>
          <w:i/>
          <w:i/>
          <w:sz w:val="24"/>
          <w:szCs w:val="24"/>
        </w:rPr>
      </w:pPr>
      <w:r>
        <w:rPr>
          <w:b/>
          <w:i/>
          <w:sz w:val="24"/>
          <w:szCs w:val="24"/>
        </w:rPr>
      </w:r>
    </w:p>
    <w:p>
      <w:pPr>
        <w:pStyle w:val="212"/>
        <w:rPr>
          <w:b/>
          <w:b/>
          <w:i/>
          <w:i/>
          <w:sz w:val="24"/>
          <w:szCs w:val="24"/>
        </w:rPr>
      </w:pPr>
      <w:r>
        <w:rPr>
          <w:b/>
          <w:i/>
          <w:sz w:val="24"/>
          <w:szCs w:val="24"/>
        </w:rPr>
        <w:t>Раздел 2. Защита жизни и здоровья граждан.</w:t>
      </w:r>
    </w:p>
    <w:p>
      <w:pPr>
        <w:pStyle w:val="212"/>
        <w:rPr>
          <w:sz w:val="24"/>
          <w:szCs w:val="24"/>
        </w:rPr>
      </w:pPr>
      <w:r>
        <w:rPr>
          <w:sz w:val="24"/>
          <w:szCs w:val="24"/>
        </w:rPr>
        <w:t xml:space="preserve">Цели данного вида охранных услуг. </w:t>
      </w:r>
    </w:p>
    <w:p>
      <w:pPr>
        <w:pStyle w:val="Style24"/>
        <w:rPr>
          <w:b w:val="false"/>
          <w:b w:val="false"/>
          <w:i w:val="false"/>
          <w:i w:val="false"/>
          <w:sz w:val="24"/>
          <w:szCs w:val="24"/>
        </w:rPr>
      </w:pPr>
      <w:r>
        <w:rPr>
          <w:b w:val="false"/>
          <w:i w:val="false"/>
          <w:sz w:val="24"/>
          <w:szCs w:val="24"/>
        </w:rPr>
        <w:t>Особенности заключения договора на оказание данного вида охранных услуг. Запрет на выдачу служебного оружия при осуществлении данного вида деятельности охранников (предусмотрен в случаях, когда одновременно не осуществляется услуга по охране имущества).</w:t>
      </w:r>
    </w:p>
    <w:p>
      <w:pPr>
        <w:pStyle w:val="212"/>
        <w:rPr>
          <w:sz w:val="24"/>
          <w:szCs w:val="24"/>
        </w:rPr>
      </w:pPr>
      <w:r>
        <w:rPr>
          <w:sz w:val="24"/>
          <w:szCs w:val="24"/>
        </w:rPr>
        <w:t xml:space="preserve">Типичные преступные действия, которые совершаются в отношении охраняемых лиц. Порядок взаимодействия сотрудников охраны с охраняемым, членами его семьи и деловыми партнерами. </w:t>
      </w:r>
    </w:p>
    <w:p>
      <w:pPr>
        <w:pStyle w:val="212"/>
        <w:rPr>
          <w:sz w:val="24"/>
          <w:szCs w:val="24"/>
        </w:rPr>
      </w:pPr>
      <w:r>
        <w:rPr>
          <w:sz w:val="24"/>
          <w:szCs w:val="24"/>
        </w:rPr>
        <w:t xml:space="preserve">Тактика действий охранников во время нахождения клиента на стационарных объектах (по месту жительства, работы и т.п.). Встреча и проводы клиента. Осмотр транспортного средства, вещей и корреспонденции клиента. </w:t>
      </w:r>
    </w:p>
    <w:p>
      <w:pPr>
        <w:pStyle w:val="212"/>
        <w:rPr>
          <w:sz w:val="24"/>
          <w:szCs w:val="24"/>
        </w:rPr>
      </w:pPr>
      <w:r>
        <w:rPr>
          <w:sz w:val="24"/>
          <w:szCs w:val="24"/>
        </w:rPr>
        <w:t xml:space="preserve">Особенности осуществления защиты жизни и здоровья граждан в общественных местах. Тактика действий сотрудников охраны при пешем передвижении клиента. Тактика действий при охране клиента во время приемов, массовых мероприятий, занятий спортом, во время отдыха. </w:t>
      </w:r>
    </w:p>
    <w:p>
      <w:pPr>
        <w:pStyle w:val="212"/>
        <w:rPr>
          <w:sz w:val="24"/>
          <w:szCs w:val="24"/>
        </w:rPr>
      </w:pPr>
      <w:r>
        <w:rPr>
          <w:sz w:val="24"/>
          <w:szCs w:val="24"/>
        </w:rPr>
        <w:t>Экипировка сотрудников. Условия и правила применения специальных средств при выполнении служебных обязанностей по защите жизни и здоровья клиента. Соблюдение ограничений на выдачу оружия.</w:t>
      </w:r>
    </w:p>
    <w:p>
      <w:pPr>
        <w:pStyle w:val="212"/>
        <w:rPr>
          <w:sz w:val="24"/>
          <w:szCs w:val="24"/>
        </w:rPr>
      </w:pPr>
      <w:r>
        <w:rPr>
          <w:sz w:val="24"/>
          <w:szCs w:val="24"/>
        </w:rPr>
      </w:r>
    </w:p>
    <w:p>
      <w:pPr>
        <w:pStyle w:val="212"/>
        <w:rPr>
          <w:b/>
          <w:b/>
          <w:i/>
          <w:i/>
          <w:sz w:val="24"/>
          <w:szCs w:val="24"/>
        </w:rPr>
      </w:pPr>
      <w:r>
        <w:rPr>
          <w:b/>
          <w:i/>
          <w:sz w:val="24"/>
          <w:szCs w:val="24"/>
        </w:rPr>
        <w:t>Раздел 3. Тактика и методы обеспечения порядка в местах проведения массовых мероприятий.</w:t>
      </w:r>
    </w:p>
    <w:p>
      <w:pPr>
        <w:pStyle w:val="212"/>
        <w:rPr>
          <w:sz w:val="24"/>
          <w:szCs w:val="24"/>
        </w:rPr>
      </w:pPr>
      <w:r>
        <w:rPr>
          <w:sz w:val="24"/>
          <w:szCs w:val="24"/>
        </w:rPr>
        <w:t xml:space="preserve">Цели данного вида охранных услуг. Понятие и виды массовых мероприятий. Принципы организации охраны в местах проведения массовых мероприятий. Организация и осуществление охраны при подготовке, во время проведения и после окончания массовых мероприятий. </w:t>
      </w:r>
    </w:p>
    <w:p>
      <w:pPr>
        <w:pStyle w:val="Style24"/>
        <w:rPr>
          <w:b w:val="false"/>
          <w:b w:val="false"/>
          <w:i w:val="false"/>
          <w:i w:val="false"/>
          <w:sz w:val="24"/>
          <w:szCs w:val="24"/>
        </w:rPr>
      </w:pPr>
      <w:r>
        <w:rPr>
          <w:b w:val="false"/>
          <w:i w:val="false"/>
          <w:sz w:val="24"/>
          <w:szCs w:val="24"/>
        </w:rPr>
        <w:t>Порядок действий в нестандартных и конфликтных ситуациях.</w:t>
      </w:r>
    </w:p>
    <w:p>
      <w:pPr>
        <w:pStyle w:val="212"/>
        <w:rPr>
          <w:sz w:val="24"/>
          <w:szCs w:val="24"/>
        </w:rPr>
      </w:pPr>
      <w:r>
        <w:rPr>
          <w:sz w:val="24"/>
          <w:szCs w:val="24"/>
        </w:rPr>
        <w:t xml:space="preserve">Взаимодействие с правоохранительными органами при обеспечении порядка в местах проведения массовых мероприятий. Случаи применения специальных средств и оружия (для охранников 6-го и 5-го разрядов) при нахождении в местах проведения массовых мероприятий. </w:t>
      </w:r>
    </w:p>
    <w:p>
      <w:pPr>
        <w:pStyle w:val="212"/>
        <w:rPr>
          <w:b/>
          <w:b/>
          <w:i/>
          <w:i/>
          <w:sz w:val="24"/>
          <w:szCs w:val="24"/>
        </w:rPr>
      </w:pPr>
      <w:r>
        <w:rPr>
          <w:b/>
          <w:i/>
          <w:sz w:val="24"/>
          <w:szCs w:val="24"/>
        </w:rPr>
      </w:r>
    </w:p>
    <w:p>
      <w:pPr>
        <w:pStyle w:val="212"/>
        <w:rPr>
          <w:b/>
          <w:b/>
          <w:i/>
          <w:i/>
          <w:sz w:val="24"/>
          <w:szCs w:val="24"/>
        </w:rPr>
      </w:pPr>
      <w:r>
        <w:rPr>
          <w:b/>
          <w:i/>
          <w:sz w:val="24"/>
          <w:szCs w:val="24"/>
        </w:rPr>
        <w:t>Раздел 4. Консультирование и подготовки рекомендаций клиентам по вопросам правомерной защиты от противоправных посягательств.</w:t>
      </w:r>
    </w:p>
    <w:p>
      <w:pPr>
        <w:pStyle w:val="212"/>
        <w:rPr>
          <w:sz w:val="24"/>
          <w:szCs w:val="24"/>
        </w:rPr>
      </w:pPr>
      <w:r>
        <w:rPr>
          <w:sz w:val="24"/>
          <w:szCs w:val="24"/>
        </w:rPr>
        <w:t xml:space="preserve">Содержание и способы оказания названной охранной услуги. </w:t>
      </w:r>
    </w:p>
    <w:p>
      <w:pPr>
        <w:pStyle w:val="Style24"/>
        <w:rPr>
          <w:b w:val="false"/>
          <w:b w:val="false"/>
          <w:i w:val="false"/>
          <w:i w:val="false"/>
          <w:sz w:val="24"/>
          <w:szCs w:val="24"/>
        </w:rPr>
      </w:pPr>
      <w:r>
        <w:rPr>
          <w:b w:val="false"/>
          <w:i w:val="false"/>
          <w:sz w:val="24"/>
          <w:szCs w:val="24"/>
        </w:rPr>
        <w:t>Особенности заключения договора на оказание данного вида охранных услуг. Предмет договора.</w:t>
      </w:r>
    </w:p>
    <w:p>
      <w:pPr>
        <w:pStyle w:val="212"/>
        <w:rPr>
          <w:sz w:val="24"/>
          <w:szCs w:val="24"/>
        </w:rPr>
      </w:pPr>
      <w:r>
        <w:rPr>
          <w:sz w:val="24"/>
          <w:szCs w:val="24"/>
        </w:rPr>
        <w:t>Особенности обеспечения защиты имущества от противоправных посягательств, личной безопасности.</w:t>
      </w:r>
    </w:p>
    <w:p>
      <w:pPr>
        <w:pStyle w:val="212"/>
        <w:ind w:hanging="0"/>
        <w:rPr>
          <w:sz w:val="24"/>
          <w:szCs w:val="24"/>
        </w:rPr>
      </w:pPr>
      <w:r>
        <w:rPr>
          <w:sz w:val="24"/>
          <w:szCs w:val="24"/>
        </w:rPr>
      </w:r>
    </w:p>
    <w:p>
      <w:pPr>
        <w:pStyle w:val="Style24"/>
        <w:rPr>
          <w:sz w:val="24"/>
          <w:szCs w:val="24"/>
        </w:rPr>
      </w:pPr>
      <w:r>
        <w:rPr>
          <w:sz w:val="24"/>
          <w:szCs w:val="24"/>
        </w:rPr>
      </w:r>
    </w:p>
    <w:p>
      <w:pPr>
        <w:pStyle w:val="Style24"/>
        <w:rPr>
          <w:sz w:val="24"/>
          <w:szCs w:val="24"/>
        </w:rPr>
      </w:pPr>
      <w:r>
        <w:rPr>
          <w:sz w:val="24"/>
          <w:szCs w:val="24"/>
        </w:rPr>
        <w:t>Раздел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pPr>
        <w:pStyle w:val="Style24"/>
        <w:rPr>
          <w:b w:val="false"/>
          <w:b w:val="false"/>
          <w:i w:val="false"/>
          <w:i w:val="false"/>
          <w:sz w:val="24"/>
          <w:szCs w:val="24"/>
        </w:rPr>
      </w:pPr>
      <w:r>
        <w:rPr>
          <w:b w:val="false"/>
          <w:i w:val="false"/>
          <w:sz w:val="24"/>
          <w:szCs w:val="24"/>
        </w:rPr>
        <w:t>Условия осуществления данного вида деятельности (вида охранных услуг).</w:t>
      </w:r>
    </w:p>
    <w:p>
      <w:pPr>
        <w:pStyle w:val="Style24"/>
        <w:rPr>
          <w:b w:val="false"/>
          <w:b w:val="false"/>
          <w:i w:val="false"/>
          <w:i w:val="false"/>
          <w:sz w:val="24"/>
          <w:szCs w:val="24"/>
        </w:rPr>
      </w:pPr>
      <w:r>
        <w:rPr>
          <w:b w:val="false"/>
          <w:i w:val="false"/>
          <w:sz w:val="24"/>
          <w:szCs w:val="24"/>
        </w:rPr>
        <w:t>Осуществление проектирования, монтажа и эксплуатационного обслуживания технических средств охраны (в том числе технических средств охранной, пожарной и тревожной сигнализаций).</w:t>
      </w:r>
    </w:p>
    <w:p>
      <w:pPr>
        <w:pStyle w:val="212"/>
        <w:rPr>
          <w:sz w:val="24"/>
          <w:szCs w:val="24"/>
        </w:rPr>
      </w:pPr>
      <w:r>
        <w:rPr>
          <w:sz w:val="24"/>
          <w:szCs w:val="24"/>
        </w:rPr>
        <w:t xml:space="preserve">Особенности действий охранников. </w:t>
      </w:r>
    </w:p>
    <w:p>
      <w:pPr>
        <w:pStyle w:val="212"/>
        <w:rPr>
          <w:sz w:val="24"/>
          <w:szCs w:val="24"/>
        </w:rPr>
      </w:pPr>
      <w:r>
        <w:rPr>
          <w:sz w:val="24"/>
          <w:szCs w:val="24"/>
        </w:rPr>
        <w:t xml:space="preserve">Особенности и условия лицензирования названного вида охранных услуг. </w:t>
      </w:r>
    </w:p>
    <w:p>
      <w:pPr>
        <w:pStyle w:val="212"/>
        <w:ind w:hanging="0"/>
        <w:rPr>
          <w:sz w:val="24"/>
          <w:szCs w:val="24"/>
        </w:rPr>
      </w:pPr>
      <w:r>
        <w:rPr>
          <w:sz w:val="24"/>
          <w:szCs w:val="24"/>
        </w:rPr>
      </w:r>
    </w:p>
    <w:p>
      <w:pPr>
        <w:pStyle w:val="Style24"/>
        <w:rPr>
          <w:sz w:val="24"/>
          <w:szCs w:val="24"/>
        </w:rPr>
      </w:pPr>
      <w:r>
        <w:rPr>
          <w:sz w:val="24"/>
          <w:szCs w:val="24"/>
        </w:rPr>
        <w:t>Раздел 6. Обеспечение антитеррористической защищенности охраняемых объектов.</w:t>
      </w:r>
    </w:p>
    <w:p>
      <w:pPr>
        <w:pStyle w:val="212"/>
        <w:rPr>
          <w:sz w:val="24"/>
          <w:szCs w:val="24"/>
        </w:rPr>
      </w:pPr>
      <w:r>
        <w:rPr>
          <w:sz w:val="24"/>
          <w:szCs w:val="24"/>
        </w:rPr>
      </w:r>
    </w:p>
    <w:p>
      <w:pPr>
        <w:pStyle w:val="212"/>
        <w:rPr>
          <w:b/>
          <w:b/>
          <w:i/>
          <w:i/>
          <w:sz w:val="24"/>
          <w:szCs w:val="24"/>
        </w:rPr>
      </w:pPr>
      <w:r>
        <w:rPr>
          <w:b/>
          <w:i/>
          <w:sz w:val="24"/>
          <w:szCs w:val="24"/>
        </w:rPr>
        <w:t>6.1. Основы  противодействия терроризму.</w:t>
      </w:r>
    </w:p>
    <w:p>
      <w:pPr>
        <w:pStyle w:val="212"/>
        <w:rPr>
          <w:sz w:val="24"/>
          <w:szCs w:val="24"/>
        </w:rPr>
      </w:pPr>
      <w:r>
        <w:rPr>
          <w:sz w:val="24"/>
          <w:szCs w:val="24"/>
        </w:rPr>
        <w:t xml:space="preserve">Особенности охраны объектов, в отношении которых установлены обязательные для выполнения требования к антитеррористической защищенности  (в т.ч. объекты массового пребывания людей, объекты жизнеобеспечения, социальной сферы и т.п.). </w:t>
      </w:r>
    </w:p>
    <w:p>
      <w:pPr>
        <w:pStyle w:val="212"/>
        <w:rPr>
          <w:sz w:val="24"/>
          <w:szCs w:val="24"/>
        </w:rPr>
      </w:pPr>
      <w:r>
        <w:rPr>
          <w:sz w:val="24"/>
          <w:szCs w:val="24"/>
        </w:rPr>
        <w:t xml:space="preserve">Понятия терроризма, террористической деятельности, террористического акта, борьбы с терроризмом, определенные Федеральным законом от 06.03.2006 № 35-ФЗ «О противодействии терроризму». </w:t>
      </w:r>
    </w:p>
    <w:p>
      <w:pPr>
        <w:pStyle w:val="212"/>
        <w:rPr>
          <w:sz w:val="24"/>
          <w:szCs w:val="24"/>
        </w:rPr>
      </w:pPr>
      <w:r>
        <w:rPr>
          <w:sz w:val="24"/>
          <w:szCs w:val="24"/>
        </w:rPr>
        <w:t xml:space="preserve">Организационные основы противодействия терроризму. Правовой режим контртеррористической операции, перечень применяемых мер и временных ограничений при введении правового режима контртеррористической операции. </w:t>
      </w:r>
    </w:p>
    <w:p>
      <w:pPr>
        <w:pStyle w:val="212"/>
        <w:rPr>
          <w:sz w:val="24"/>
          <w:szCs w:val="24"/>
        </w:rPr>
      </w:pPr>
      <w:r>
        <w:rPr>
          <w:sz w:val="24"/>
          <w:szCs w:val="24"/>
        </w:rPr>
        <w:t xml:space="preserve">Силы и средства, привлекаемые для проведения контртеррористической операции. </w:t>
      </w:r>
    </w:p>
    <w:p>
      <w:pPr>
        <w:pStyle w:val="212"/>
        <w:rPr>
          <w:sz w:val="24"/>
          <w:szCs w:val="24"/>
        </w:rPr>
      </w:pPr>
      <w:r>
        <w:rPr>
          <w:sz w:val="24"/>
          <w:szCs w:val="24"/>
        </w:rPr>
        <w:t>Социальная реабилитация лиц, пострадавших в результате террористического акта. Категории лиц, участвующих в борьбе с терроризмом, подлежащие правовой и социальной защите. Вознаграждение за содействие борьбе с терроризмом.</w:t>
      </w:r>
    </w:p>
    <w:p>
      <w:pPr>
        <w:pStyle w:val="212"/>
        <w:rPr>
          <w:b/>
          <w:b/>
          <w:i/>
          <w:i/>
          <w:sz w:val="24"/>
          <w:szCs w:val="24"/>
        </w:rPr>
      </w:pPr>
      <w:r>
        <w:rPr>
          <w:b/>
          <w:i/>
          <w:sz w:val="24"/>
          <w:szCs w:val="24"/>
        </w:rPr>
      </w:r>
    </w:p>
    <w:p>
      <w:pPr>
        <w:pStyle w:val="212"/>
        <w:rPr>
          <w:b/>
          <w:b/>
          <w:i/>
          <w:i/>
          <w:sz w:val="24"/>
          <w:szCs w:val="24"/>
        </w:rPr>
      </w:pPr>
      <w:r>
        <w:rPr>
          <w:b/>
          <w:i/>
          <w:sz w:val="24"/>
          <w:szCs w:val="24"/>
        </w:rPr>
        <w:t>6.2. Основы обеспечения антитеррористической защищенности охраняемых объектов.</w:t>
      </w:r>
    </w:p>
    <w:p>
      <w:pPr>
        <w:pStyle w:val="212"/>
        <w:rPr>
          <w:sz w:val="24"/>
          <w:szCs w:val="24"/>
        </w:rPr>
      </w:pPr>
      <w:r>
        <w:rPr>
          <w:sz w:val="24"/>
          <w:szCs w:val="24"/>
        </w:rPr>
        <w:t>Профилактика террористических актов. Тактические приемы профилактических мероприятий по устранению угрозы на стационарных объектах и на прилегающей территории, на транспорте и на маршруте движения. Инженерно-технические средства обеспечения безопасности объектов охраны.</w:t>
      </w:r>
    </w:p>
    <w:p>
      <w:pPr>
        <w:pStyle w:val="212"/>
        <w:rPr>
          <w:sz w:val="24"/>
          <w:szCs w:val="24"/>
        </w:rPr>
      </w:pPr>
      <w:r>
        <w:rPr>
          <w:sz w:val="24"/>
          <w:szCs w:val="24"/>
        </w:rPr>
        <w:t>Тактические приемы проведения инженерной разведки (осмотра). Меры безопасности при проведении разведки. Осмотр людей, построек, транспорта и маршрута движения. Признаки самодельных взрывных устройств.  Способы обнаружения. Скрытый и открытый поиск. Техника поиска. Средства поиска взрывоопасных предметов. Средства поиска и обнаружения химически активных и отравляющих (ядовитых) веществ.</w:t>
      </w:r>
    </w:p>
    <w:p>
      <w:pPr>
        <w:pStyle w:val="212"/>
        <w:rPr>
          <w:sz w:val="24"/>
          <w:szCs w:val="24"/>
        </w:rPr>
      </w:pPr>
      <w:r>
        <w:rPr>
          <w:sz w:val="24"/>
          <w:szCs w:val="24"/>
        </w:rPr>
        <w:t>Характеристики взрывчатых веществ и зарядов. Способы и средства взрывания. Взрывоопасные предметы, боеприпасы, взрывные устройства. Взрывные устройства в письмах и посылках. Безопасные расстояния (зоны эвакуации – «зоны безопасности») при угрозе взрыва. Специальные средства защиты.</w:t>
      </w:r>
    </w:p>
    <w:p>
      <w:pPr>
        <w:pStyle w:val="212"/>
        <w:rPr>
          <w:sz w:val="24"/>
          <w:szCs w:val="24"/>
        </w:rPr>
      </w:pPr>
      <w:r>
        <w:rPr>
          <w:sz w:val="24"/>
          <w:szCs w:val="24"/>
        </w:rPr>
        <w:t>Характеристики химически активных и отравляющих (ядовитых) веществ. Меры безопасности при их обнаружении. Индивидуальные средства защиты.</w:t>
      </w:r>
    </w:p>
    <w:p>
      <w:pPr>
        <w:pStyle w:val="212"/>
        <w:rPr>
          <w:sz w:val="24"/>
          <w:szCs w:val="24"/>
        </w:rPr>
      </w:pPr>
      <w:r>
        <w:rPr>
          <w:sz w:val="24"/>
          <w:szCs w:val="24"/>
        </w:rPr>
        <w:t>Тактические приемы действий при обнаружении опасных предметов. Практические действия охранников при обнаружении взрывных устройств (взрывчатых, химически активных, отравляющих (ядовитых) и иных опасных веществ). Действия охранника при получении сведений об угрозе террористического акта по телефону. Порядок и способы эвакуации и охраны опасной зоны. Схемы оповещения.</w:t>
      </w:r>
    </w:p>
    <w:p>
      <w:pPr>
        <w:pStyle w:val="212"/>
        <w:rPr>
          <w:sz w:val="24"/>
          <w:szCs w:val="24"/>
        </w:rPr>
      </w:pPr>
      <w:r>
        <w:rPr>
          <w:sz w:val="24"/>
          <w:szCs w:val="24"/>
        </w:rPr>
        <w:t>Взаимодействие с подразделениями Рогвардии, МВД, ФСБ и МЧС России, непосредственно осуществляющими операции по обнаружению и обезвреживанию опасных предметов, а также по расследованию преступлений, связанных с террористическими проявлениями. Схемы связи с правоохранительными органами (а также иными экстренными службами).</w:t>
      </w:r>
    </w:p>
    <w:p>
      <w:pPr>
        <w:pStyle w:val="Style24"/>
        <w:rPr>
          <w:b w:val="false"/>
          <w:b w:val="false"/>
          <w:i w:val="false"/>
          <w:i w:val="false"/>
          <w:sz w:val="24"/>
          <w:szCs w:val="24"/>
        </w:rPr>
      </w:pPr>
      <w:r>
        <w:rPr>
          <w:b w:val="false"/>
          <w:i w:val="false"/>
          <w:sz w:val="24"/>
          <w:szCs w:val="24"/>
        </w:rPr>
        <w:t xml:space="preserve">Тактика действий частных охранников при захвате заложников. Организация предупредительных мер, направленных на защиту от похищения или захвата в качестве заложников. </w:t>
      </w:r>
    </w:p>
    <w:p>
      <w:pPr>
        <w:pStyle w:val="Style24"/>
        <w:rPr>
          <w:b w:val="false"/>
          <w:b w:val="false"/>
          <w:i w:val="false"/>
          <w:i w:val="false"/>
          <w:sz w:val="24"/>
          <w:szCs w:val="24"/>
        </w:rPr>
      </w:pPr>
      <w:r>
        <w:rPr>
          <w:b w:val="false"/>
          <w:i w:val="false"/>
          <w:sz w:val="24"/>
          <w:szCs w:val="24"/>
        </w:rPr>
        <w:t>Участие в ликвидации последствий чрезвычайной ситуации.</w:t>
      </w:r>
    </w:p>
    <w:p>
      <w:pPr>
        <w:pStyle w:val="212"/>
        <w:rPr>
          <w:sz w:val="24"/>
          <w:szCs w:val="24"/>
        </w:rPr>
      </w:pPr>
      <w:r>
        <w:rPr>
          <w:sz w:val="24"/>
          <w:szCs w:val="24"/>
        </w:rPr>
      </w:r>
    </w:p>
    <w:p>
      <w:pPr>
        <w:pStyle w:val="212"/>
        <w:jc w:val="center"/>
        <w:rPr>
          <w:sz w:val="24"/>
          <w:szCs w:val="24"/>
        </w:rPr>
      </w:pPr>
      <w:r>
        <w:rPr>
          <w:sz w:val="24"/>
          <w:szCs w:val="24"/>
        </w:rPr>
      </w:r>
      <w:r>
        <w:br w:type="page"/>
      </w:r>
    </w:p>
    <w:p>
      <w:pPr>
        <w:pStyle w:val="212"/>
        <w:spacing w:before="0" w:after="240"/>
        <w:ind w:hanging="0"/>
        <w:jc w:val="center"/>
        <w:rPr>
          <w:sz w:val="24"/>
          <w:szCs w:val="24"/>
        </w:rPr>
      </w:pPr>
      <w:r>
        <w:rPr>
          <w:sz w:val="24"/>
          <w:szCs w:val="24"/>
        </w:rPr>
        <w:t xml:space="preserve">ТЕХНИЧЕСКАЯ ПОДГОТОВКА </w:t>
      </w:r>
    </w:p>
    <w:p>
      <w:pPr>
        <w:pStyle w:val="212"/>
        <w:spacing w:before="0" w:after="240"/>
        <w:ind w:hanging="0"/>
        <w:jc w:val="center"/>
        <w:rPr>
          <w:sz w:val="24"/>
          <w:szCs w:val="24"/>
        </w:rPr>
      </w:pPr>
      <w:r>
        <w:rPr>
          <w:sz w:val="24"/>
          <w:szCs w:val="24"/>
        </w:rPr>
        <w:t>ТЕХНИЧЕСКАЯ ПОДГОТОВКА ДЛЯ ОХРАННИКОВ 4, 5, 6 РАЗРЯДА</w:t>
      </w:r>
    </w:p>
    <w:tbl>
      <w:tblPr>
        <w:tblW w:w="9214" w:type="dxa"/>
        <w:jc w:val="left"/>
        <w:tblInd w:w="70" w:type="dxa"/>
        <w:tblLayout w:type="fixed"/>
        <w:tblCellMar>
          <w:top w:w="0" w:type="dxa"/>
          <w:left w:w="70" w:type="dxa"/>
          <w:bottom w:w="0" w:type="dxa"/>
          <w:right w:w="70" w:type="dxa"/>
        </w:tblCellMar>
        <w:tblLook w:val="0000"/>
      </w:tblPr>
      <w:tblGrid>
        <w:gridCol w:w="412"/>
        <w:gridCol w:w="4124"/>
        <w:gridCol w:w="518"/>
        <w:gridCol w:w="521"/>
        <w:gridCol w:w="520"/>
        <w:gridCol w:w="519"/>
        <w:gridCol w:w="520"/>
        <w:gridCol w:w="520"/>
        <w:gridCol w:w="519"/>
        <w:gridCol w:w="521"/>
        <w:gridCol w:w="518"/>
      </w:tblGrid>
      <w:tr>
        <w:trPr>
          <w:trHeight w:val="240" w:hRule="atLeast"/>
          <w:cantSplit w:val="true"/>
        </w:trPr>
        <w:tc>
          <w:tcPr>
            <w:tcW w:w="412"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br/>
              <w:t>п/п</w:t>
            </w:r>
          </w:p>
        </w:tc>
        <w:tc>
          <w:tcPr>
            <w:tcW w:w="4124"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Наименование тем </w:t>
            </w:r>
          </w:p>
        </w:tc>
        <w:tc>
          <w:tcPr>
            <w:tcW w:w="1559"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4 разряд</w:t>
            </w:r>
          </w:p>
        </w:tc>
        <w:tc>
          <w:tcPr>
            <w:tcW w:w="1559"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5 разряд</w:t>
            </w:r>
          </w:p>
        </w:tc>
        <w:tc>
          <w:tcPr>
            <w:tcW w:w="1558"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6 разряд</w:t>
            </w:r>
          </w:p>
        </w:tc>
      </w:tr>
      <w:tr>
        <w:trPr>
          <w:trHeight w:val="240" w:hRule="atLeast"/>
          <w:cantSplit w:val="true"/>
        </w:trPr>
        <w:tc>
          <w:tcPr>
            <w:tcW w:w="412"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1559"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количество часов</w:t>
            </w:r>
          </w:p>
        </w:tc>
        <w:tc>
          <w:tcPr>
            <w:tcW w:w="1559"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количество часов</w:t>
            </w:r>
          </w:p>
        </w:tc>
        <w:tc>
          <w:tcPr>
            <w:tcW w:w="1558"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количество часов</w:t>
            </w:r>
          </w:p>
        </w:tc>
      </w:tr>
      <w:tr>
        <w:trPr>
          <w:trHeight w:val="240" w:hRule="atLeast"/>
          <w:cantSplit w:val="true"/>
        </w:trPr>
        <w:tc>
          <w:tcPr>
            <w:tcW w:w="412"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518"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pacing w:val="-6"/>
                <w:sz w:val="18"/>
                <w:szCs w:val="18"/>
              </w:rPr>
            </w:pPr>
            <w:r>
              <w:rPr>
                <w:rFonts w:cs="Times New Roman" w:ascii="Times New Roman" w:hAnsi="Times New Roman"/>
                <w:spacing w:val="-6"/>
                <w:sz w:val="18"/>
                <w:szCs w:val="18"/>
              </w:rPr>
              <w:t>всего</w:t>
            </w:r>
          </w:p>
        </w:tc>
        <w:tc>
          <w:tcPr>
            <w:tcW w:w="1041" w:type="dxa"/>
            <w:gridSpan w:val="2"/>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18"/>
                <w:szCs w:val="18"/>
              </w:rPr>
            </w:pPr>
            <w:r>
              <w:rPr>
                <w:rFonts w:cs="Times New Roman" w:ascii="Times New Roman" w:hAnsi="Times New Roman"/>
                <w:sz w:val="18"/>
                <w:szCs w:val="18"/>
              </w:rPr>
              <w:t>в том числе</w:t>
            </w:r>
          </w:p>
        </w:tc>
        <w:tc>
          <w:tcPr>
            <w:tcW w:w="519"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right="-110" w:hanging="0"/>
              <w:rPr>
                <w:rFonts w:ascii="Times New Roman" w:hAnsi="Times New Roman" w:cs="Times New Roman"/>
                <w:sz w:val="18"/>
                <w:szCs w:val="18"/>
              </w:rPr>
            </w:pPr>
            <w:r>
              <w:rPr>
                <w:rFonts w:cs="Times New Roman" w:ascii="Times New Roman" w:hAnsi="Times New Roman"/>
                <w:sz w:val="18"/>
                <w:szCs w:val="18"/>
              </w:rPr>
              <w:t>всего</w:t>
            </w:r>
          </w:p>
        </w:tc>
        <w:tc>
          <w:tcPr>
            <w:tcW w:w="1040" w:type="dxa"/>
            <w:gridSpan w:val="2"/>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18"/>
                <w:szCs w:val="18"/>
              </w:rPr>
            </w:pPr>
            <w:r>
              <w:rPr>
                <w:rFonts w:cs="Times New Roman" w:ascii="Times New Roman" w:hAnsi="Times New Roman"/>
                <w:sz w:val="18"/>
                <w:szCs w:val="18"/>
              </w:rPr>
              <w:t>в том числе</w:t>
            </w:r>
          </w:p>
        </w:tc>
        <w:tc>
          <w:tcPr>
            <w:tcW w:w="519"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right="-117" w:hanging="0"/>
              <w:rPr>
                <w:rFonts w:ascii="Times New Roman" w:hAnsi="Times New Roman" w:cs="Times New Roman"/>
                <w:sz w:val="18"/>
                <w:szCs w:val="18"/>
              </w:rPr>
            </w:pPr>
            <w:r>
              <w:rPr>
                <w:rFonts w:cs="Times New Roman" w:ascii="Times New Roman" w:hAnsi="Times New Roman"/>
                <w:sz w:val="18"/>
                <w:szCs w:val="18"/>
              </w:rPr>
              <w:t>всего</w:t>
            </w:r>
          </w:p>
        </w:tc>
        <w:tc>
          <w:tcPr>
            <w:tcW w:w="1039" w:type="dxa"/>
            <w:gridSpan w:val="2"/>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18"/>
                <w:szCs w:val="18"/>
              </w:rPr>
            </w:pPr>
            <w:r>
              <w:rPr>
                <w:rFonts w:cs="Times New Roman" w:ascii="Times New Roman" w:hAnsi="Times New Roman"/>
                <w:sz w:val="18"/>
                <w:szCs w:val="18"/>
              </w:rPr>
              <w:t>в том числе</w:t>
            </w:r>
          </w:p>
        </w:tc>
      </w:tr>
      <w:tr>
        <w:trPr>
          <w:trHeight w:val="360" w:hRule="atLeast"/>
          <w:cantSplit w:val="true"/>
        </w:trPr>
        <w:tc>
          <w:tcPr>
            <w:tcW w:w="412"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518"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521"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70" w:hanging="0"/>
              <w:rPr>
                <w:rFonts w:ascii="Times New Roman" w:hAnsi="Times New Roman" w:cs="Times New Roman"/>
                <w:sz w:val="18"/>
                <w:szCs w:val="18"/>
              </w:rPr>
            </w:pPr>
            <w:r>
              <w:rPr>
                <w:rFonts w:cs="Times New Roman" w:ascii="Times New Roman" w:hAnsi="Times New Roman"/>
                <w:sz w:val="18"/>
                <w:szCs w:val="18"/>
              </w:rPr>
              <w:t>теоретических</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24" w:hanging="0"/>
              <w:rPr>
                <w:rFonts w:ascii="Times New Roman" w:hAnsi="Times New Roman" w:cs="Times New Roman"/>
                <w:sz w:val="18"/>
                <w:szCs w:val="18"/>
              </w:rPr>
            </w:pPr>
            <w:r>
              <w:rPr>
                <w:rFonts w:cs="Times New Roman" w:ascii="Times New Roman" w:hAnsi="Times New Roman"/>
                <w:sz w:val="18"/>
                <w:szCs w:val="18"/>
              </w:rPr>
              <w:t>прак-</w:t>
            </w:r>
          </w:p>
          <w:p>
            <w:pPr>
              <w:pStyle w:val="ConsPlusNormal"/>
              <w:widowControl w:val="false"/>
              <w:ind w:right="-124" w:hanging="0"/>
              <w:rPr>
                <w:rFonts w:ascii="Times New Roman" w:hAnsi="Times New Roman" w:cs="Times New Roman"/>
                <w:sz w:val="18"/>
                <w:szCs w:val="18"/>
              </w:rPr>
            </w:pPr>
            <w:r>
              <w:rPr>
                <w:rFonts w:cs="Times New Roman" w:ascii="Times New Roman" w:hAnsi="Times New Roman"/>
                <w:sz w:val="18"/>
                <w:szCs w:val="18"/>
              </w:rPr>
              <w:t>тических</w:t>
            </w:r>
          </w:p>
        </w:tc>
        <w:tc>
          <w:tcPr>
            <w:tcW w:w="519"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18"/>
                <w:szCs w:val="18"/>
              </w:rPr>
            </w:pPr>
            <w:r>
              <w:rPr>
                <w:rFonts w:cs="Times New Roman" w:ascii="Times New Roman" w:hAnsi="Times New Roman"/>
                <w:sz w:val="18"/>
                <w:szCs w:val="18"/>
              </w:rPr>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37" w:hanging="0"/>
              <w:rPr>
                <w:rFonts w:ascii="Times New Roman" w:hAnsi="Times New Roman" w:cs="Times New Roman"/>
                <w:sz w:val="18"/>
                <w:szCs w:val="18"/>
              </w:rPr>
            </w:pPr>
            <w:r>
              <w:rPr>
                <w:rFonts w:cs="Times New Roman" w:ascii="Times New Roman" w:hAnsi="Times New Roman"/>
                <w:sz w:val="18"/>
                <w:szCs w:val="18"/>
              </w:rPr>
              <w:t>теоре</w:t>
            </w:r>
          </w:p>
          <w:p>
            <w:pPr>
              <w:pStyle w:val="ConsPlusNormal"/>
              <w:widowControl w:val="false"/>
              <w:ind w:right="-137" w:hanging="0"/>
              <w:rPr>
                <w:rFonts w:ascii="Times New Roman" w:hAnsi="Times New Roman" w:cs="Times New Roman"/>
                <w:sz w:val="18"/>
                <w:szCs w:val="18"/>
              </w:rPr>
            </w:pPr>
            <w:r>
              <w:rPr>
                <w:rFonts w:cs="Times New Roman" w:ascii="Times New Roman" w:hAnsi="Times New Roman"/>
                <w:sz w:val="18"/>
                <w:szCs w:val="18"/>
              </w:rPr>
              <w:t>тичес</w:t>
            </w:r>
          </w:p>
          <w:p>
            <w:pPr>
              <w:pStyle w:val="ConsPlusNormal"/>
              <w:widowControl w:val="false"/>
              <w:ind w:right="-137" w:hanging="0"/>
              <w:rPr>
                <w:rFonts w:ascii="Times New Roman" w:hAnsi="Times New Roman" w:cs="Times New Roman"/>
                <w:sz w:val="18"/>
                <w:szCs w:val="18"/>
              </w:rPr>
            </w:pPr>
            <w:r>
              <w:rPr>
                <w:rFonts w:cs="Times New Roman" w:ascii="Times New Roman" w:hAnsi="Times New Roman"/>
                <w:sz w:val="18"/>
                <w:szCs w:val="18"/>
              </w:rPr>
              <w:t>ких</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24" w:hanging="0"/>
              <w:rPr>
                <w:rFonts w:ascii="Times New Roman" w:hAnsi="Times New Roman" w:cs="Times New Roman"/>
                <w:sz w:val="18"/>
                <w:szCs w:val="18"/>
              </w:rPr>
            </w:pPr>
            <w:r>
              <w:rPr>
                <w:rFonts w:cs="Times New Roman" w:ascii="Times New Roman" w:hAnsi="Times New Roman"/>
                <w:sz w:val="18"/>
                <w:szCs w:val="18"/>
              </w:rPr>
              <w:t>прак-тических</w:t>
            </w:r>
          </w:p>
        </w:tc>
        <w:tc>
          <w:tcPr>
            <w:tcW w:w="519"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18"/>
                <w:szCs w:val="18"/>
              </w:rPr>
            </w:pPr>
            <w:r>
              <w:rPr>
                <w:rFonts w:cs="Times New Roman" w:ascii="Times New Roman" w:hAnsi="Times New Roman"/>
                <w:sz w:val="18"/>
                <w:szCs w:val="18"/>
              </w:rPr>
            </w:r>
          </w:p>
        </w:tc>
        <w:tc>
          <w:tcPr>
            <w:tcW w:w="521"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38" w:hanging="0"/>
              <w:rPr>
                <w:rFonts w:ascii="Times New Roman" w:hAnsi="Times New Roman" w:cs="Times New Roman"/>
                <w:sz w:val="18"/>
                <w:szCs w:val="18"/>
              </w:rPr>
            </w:pPr>
            <w:r>
              <w:rPr>
                <w:rFonts w:cs="Times New Roman" w:ascii="Times New Roman" w:hAnsi="Times New Roman"/>
                <w:sz w:val="18"/>
                <w:szCs w:val="18"/>
              </w:rPr>
              <w:t>теоре</w:t>
            </w:r>
          </w:p>
          <w:p>
            <w:pPr>
              <w:pStyle w:val="ConsPlusNormal"/>
              <w:widowControl w:val="false"/>
              <w:ind w:right="-138" w:hanging="0"/>
              <w:rPr>
                <w:rFonts w:ascii="Times New Roman" w:hAnsi="Times New Roman" w:cs="Times New Roman"/>
                <w:sz w:val="18"/>
                <w:szCs w:val="18"/>
              </w:rPr>
            </w:pPr>
            <w:r>
              <w:rPr>
                <w:rFonts w:cs="Times New Roman" w:ascii="Times New Roman" w:hAnsi="Times New Roman"/>
                <w:sz w:val="18"/>
                <w:szCs w:val="18"/>
              </w:rPr>
              <w:t>тичес</w:t>
            </w:r>
          </w:p>
          <w:p>
            <w:pPr>
              <w:pStyle w:val="ConsPlusNormal"/>
              <w:widowControl w:val="false"/>
              <w:ind w:right="-138" w:hanging="0"/>
              <w:rPr>
                <w:rFonts w:ascii="Times New Roman" w:hAnsi="Times New Roman" w:cs="Times New Roman"/>
                <w:sz w:val="18"/>
                <w:szCs w:val="18"/>
              </w:rPr>
            </w:pPr>
            <w:r>
              <w:rPr>
                <w:rFonts w:cs="Times New Roman" w:ascii="Times New Roman" w:hAnsi="Times New Roman"/>
                <w:sz w:val="18"/>
                <w:szCs w:val="18"/>
              </w:rPr>
              <w:t>ких</w:t>
            </w:r>
          </w:p>
        </w:tc>
        <w:tc>
          <w:tcPr>
            <w:tcW w:w="518"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24" w:hanging="0"/>
              <w:rPr>
                <w:rFonts w:ascii="Times New Roman" w:hAnsi="Times New Roman" w:cs="Times New Roman"/>
                <w:sz w:val="18"/>
                <w:szCs w:val="18"/>
              </w:rPr>
            </w:pPr>
            <w:r>
              <w:rPr>
                <w:rFonts w:cs="Times New Roman" w:ascii="Times New Roman" w:hAnsi="Times New Roman"/>
                <w:sz w:val="18"/>
                <w:szCs w:val="18"/>
              </w:rPr>
              <w:t>прак-тических</w:t>
            </w:r>
          </w:p>
        </w:tc>
      </w:tr>
      <w:tr>
        <w:trPr>
          <w:trHeight w:val="843" w:hRule="atLeast"/>
          <w:cantSplit w:val="true"/>
        </w:trPr>
        <w:tc>
          <w:tcPr>
            <w:tcW w:w="412" w:type="dxa"/>
            <w:vMerge w:val="restart"/>
            <w:tcBorders>
              <w:top w:val="single" w:sz="6" w:space="0" w:color="000000"/>
              <w:left w:val="single" w:sz="6" w:space="0" w:color="000000"/>
              <w:bottom w:val="single" w:sz="6"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1 </w:t>
            </w:r>
          </w:p>
        </w:tc>
        <w:tc>
          <w:tcPr>
            <w:tcW w:w="412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Изменения действующих норм и правил, изучаемых по дисциплине «Техническая подготовка»</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(время освоения указано по учебным разделам:</w:t>
            </w:r>
          </w:p>
        </w:tc>
        <w:tc>
          <w:tcPr>
            <w:tcW w:w="518" w:type="dxa"/>
            <w:tcBorders>
              <w:top w:val="single" w:sz="6" w:space="0" w:color="000000"/>
              <w:left w:val="single" w:sz="4"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8"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r>
      <w:tr>
        <w:trPr>
          <w:trHeight w:val="602" w:hRule="atLeast"/>
          <w:cantSplit w:val="true"/>
        </w:trPr>
        <w:tc>
          <w:tcPr>
            <w:tcW w:w="412" w:type="dxa"/>
            <w:vMerge w:val="continue"/>
            <w:tcBorders>
              <w:left w:val="single" w:sz="6"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 xml:space="preserve">Раздел 1. Технические средства охраны объектов  </w:t>
            </w:r>
          </w:p>
        </w:tc>
        <w:tc>
          <w:tcPr>
            <w:tcW w:w="518" w:type="dxa"/>
            <w:vMerge w:val="restart"/>
            <w:tcBorders>
              <w:top w:val="single" w:sz="6" w:space="0" w:color="000000"/>
              <w:left w:val="single" w:sz="4"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1"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20"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19"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0"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20"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19"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1"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18"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r>
      <w:tr>
        <w:trPr>
          <w:trHeight w:val="699" w:hRule="atLeast"/>
          <w:cantSplit w:val="true"/>
        </w:trPr>
        <w:tc>
          <w:tcPr>
            <w:tcW w:w="412" w:type="dxa"/>
            <w:vMerge w:val="continue"/>
            <w:tcBorders>
              <w:left w:val="single" w:sz="6"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 xml:space="preserve">Раздел 2. Системы управления техническими средствами охраны </w:t>
            </w:r>
          </w:p>
        </w:tc>
        <w:tc>
          <w:tcPr>
            <w:tcW w:w="518" w:type="dxa"/>
            <w:vMerge w:val="continue"/>
            <w:tcBorders>
              <w:left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vMerge w:val="continue"/>
            <w:tcBorders>
              <w:left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vMerge w:val="continue"/>
            <w:tcBorders>
              <w:left w:val="single" w:sz="6"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c>
          <w:tcPr>
            <w:tcW w:w="519" w:type="dxa"/>
            <w:vMerge w:val="continue"/>
            <w:tcBorders>
              <w:left w:val="single" w:sz="6"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c>
          <w:tcPr>
            <w:tcW w:w="521" w:type="dxa"/>
            <w:vMerge w:val="continue"/>
            <w:tcBorders>
              <w:left w:val="single" w:sz="6"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c>
          <w:tcPr>
            <w:tcW w:w="518" w:type="dxa"/>
            <w:vMerge w:val="continue"/>
            <w:tcBorders>
              <w:left w:val="single" w:sz="6"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403" w:hRule="atLeast"/>
          <w:cantSplit w:val="true"/>
        </w:trPr>
        <w:tc>
          <w:tcPr>
            <w:tcW w:w="412" w:type="dxa"/>
            <w:vMerge w:val="continue"/>
            <w:tcBorders>
              <w:left w:val="single" w:sz="6"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 xml:space="preserve">Раздел 3. Средства пожаротушения </w:t>
            </w:r>
          </w:p>
        </w:tc>
        <w:tc>
          <w:tcPr>
            <w:tcW w:w="518" w:type="dxa"/>
            <w:vMerge w:val="continue"/>
            <w:tcBorders>
              <w:left w:val="single" w:sz="4"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vMerge w:val="continue"/>
            <w:tcBorders>
              <w:left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vMerge w:val="continue"/>
            <w:tcBorders>
              <w:left w:val="single" w:sz="6"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c>
          <w:tcPr>
            <w:tcW w:w="519" w:type="dxa"/>
            <w:vMerge w:val="continue"/>
            <w:tcBorders>
              <w:left w:val="single" w:sz="6"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c>
          <w:tcPr>
            <w:tcW w:w="521" w:type="dxa"/>
            <w:vMerge w:val="continue"/>
            <w:tcBorders>
              <w:left w:val="single" w:sz="6"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c>
          <w:tcPr>
            <w:tcW w:w="518" w:type="dxa"/>
            <w:vMerge w:val="continue"/>
            <w:tcBorders>
              <w:left w:val="single" w:sz="6"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683" w:hRule="atLeast"/>
          <w:cantSplit w:val="true"/>
        </w:trPr>
        <w:tc>
          <w:tcPr>
            <w:tcW w:w="412" w:type="dxa"/>
            <w:vMerge w:val="continue"/>
            <w:tcBorders>
              <w:left w:val="single" w:sz="6" w:space="0" w:color="000000"/>
              <w:bottom w:val="single" w:sz="6"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 xml:space="preserve">Раздел 4. Средства связи и работа с ними) </w:t>
            </w:r>
          </w:p>
        </w:tc>
        <w:tc>
          <w:tcPr>
            <w:tcW w:w="518" w:type="dxa"/>
            <w:vMerge w:val="continue"/>
            <w:tcBorders>
              <w:left w:val="single" w:sz="4"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1" w:type="dxa"/>
            <w:vMerge w:val="continue"/>
            <w:tcBorders>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519" w:type="dxa"/>
            <w:vMerge w:val="continue"/>
            <w:tcBorders>
              <w:left w:val="single" w:sz="6" w:space="0" w:color="000000"/>
              <w:bottom w:val="single" w:sz="6"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bottom w:val="single" w:sz="6"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c>
          <w:tcPr>
            <w:tcW w:w="520" w:type="dxa"/>
            <w:vMerge w:val="continue"/>
            <w:tcBorders>
              <w:left w:val="single" w:sz="6" w:space="0" w:color="000000"/>
              <w:bottom w:val="single" w:sz="6"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c>
          <w:tcPr>
            <w:tcW w:w="519" w:type="dxa"/>
            <w:vMerge w:val="continue"/>
            <w:tcBorders>
              <w:left w:val="single" w:sz="6" w:space="0" w:color="000000"/>
              <w:bottom w:val="single" w:sz="6"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c>
          <w:tcPr>
            <w:tcW w:w="521" w:type="dxa"/>
            <w:vMerge w:val="continue"/>
            <w:tcBorders>
              <w:left w:val="single" w:sz="6" w:space="0" w:color="000000"/>
              <w:bottom w:val="single" w:sz="6"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c>
          <w:tcPr>
            <w:tcW w:w="518" w:type="dxa"/>
            <w:vMerge w:val="continue"/>
            <w:tcBorders>
              <w:left w:val="single" w:sz="6" w:space="0" w:color="000000"/>
              <w:bottom w:val="single" w:sz="6" w:space="0" w:color="000000"/>
              <w:right w:val="single" w:sz="6"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240" w:hRule="atLeast"/>
          <w:cantSplit w:val="true"/>
        </w:trPr>
        <w:tc>
          <w:tcPr>
            <w:tcW w:w="412"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4124" w:type="dxa"/>
            <w:tcBorders>
              <w:top w:val="single" w:sz="4"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Итого       </w:t>
            </w:r>
          </w:p>
        </w:tc>
        <w:tc>
          <w:tcPr>
            <w:tcW w:w="518"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19"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2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19"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52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518"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r>
    </w:tbl>
    <w:p>
      <w:pPr>
        <w:pStyle w:val="212"/>
        <w:ind w:hanging="0"/>
        <w:jc w:val="center"/>
        <w:rPr>
          <w:sz w:val="24"/>
          <w:szCs w:val="24"/>
        </w:rPr>
      </w:pPr>
      <w:r>
        <w:rPr>
          <w:sz w:val="24"/>
          <w:szCs w:val="24"/>
        </w:rPr>
      </w:r>
    </w:p>
    <w:p>
      <w:pPr>
        <w:pStyle w:val="212"/>
        <w:rPr>
          <w:i/>
          <w:i/>
          <w:sz w:val="24"/>
          <w:szCs w:val="24"/>
        </w:rPr>
      </w:pPr>
      <w:r>
        <w:rPr>
          <w:i/>
          <w:sz w:val="24"/>
          <w:szCs w:val="24"/>
        </w:rPr>
        <w:t>Примечание: В отличие от программы профессиональной подготовки охранников при освоении программ учебных дисциплин программы повышения квалификации изучаемые темы доводятся в объеме изменений действующих норм и правил, а также в части информации, наиболее значимой для соблюдения и защиты прав и законных интересов граждан и организаций.</w:t>
      </w:r>
    </w:p>
    <w:p>
      <w:pPr>
        <w:pStyle w:val="212"/>
        <w:rPr>
          <w:b/>
          <w:b/>
          <w:bCs/>
          <w:i/>
          <w:i/>
          <w:iCs/>
          <w:sz w:val="24"/>
          <w:szCs w:val="24"/>
        </w:rPr>
      </w:pPr>
      <w:r>
        <w:rPr>
          <w:b/>
          <w:bCs/>
          <w:i/>
          <w:iCs/>
          <w:sz w:val="24"/>
          <w:szCs w:val="24"/>
        </w:rPr>
      </w:r>
    </w:p>
    <w:p>
      <w:pPr>
        <w:pStyle w:val="Style24"/>
        <w:rPr>
          <w:sz w:val="24"/>
          <w:szCs w:val="24"/>
        </w:rPr>
      </w:pPr>
      <w:r>
        <w:rPr>
          <w:sz w:val="24"/>
          <w:szCs w:val="24"/>
        </w:rPr>
        <w:t>Тема 1. Изменения действующих норм и правил, изучаемых по дисциплине «Техническая подготовка»</w:t>
      </w:r>
    </w:p>
    <w:p>
      <w:pPr>
        <w:pStyle w:val="Style24"/>
        <w:rPr>
          <w:sz w:val="24"/>
          <w:szCs w:val="24"/>
        </w:rPr>
      </w:pPr>
      <w:r>
        <w:rPr>
          <w:sz w:val="24"/>
          <w:szCs w:val="24"/>
        </w:rPr>
      </w:r>
    </w:p>
    <w:p>
      <w:pPr>
        <w:pStyle w:val="Style24"/>
        <w:rPr>
          <w:sz w:val="24"/>
          <w:szCs w:val="24"/>
        </w:rPr>
      </w:pPr>
      <w:r>
        <w:rPr>
          <w:sz w:val="24"/>
          <w:szCs w:val="24"/>
        </w:rPr>
        <w:t>Раздел 1. Технические средства охраны объектов.</w:t>
      </w:r>
    </w:p>
    <w:p>
      <w:pPr>
        <w:pStyle w:val="Normal"/>
        <w:ind w:firstLine="720"/>
        <w:jc w:val="both"/>
        <w:rPr>
          <w:sz w:val="24"/>
          <w:szCs w:val="24"/>
        </w:rPr>
      </w:pPr>
      <w:r>
        <w:rPr>
          <w:sz w:val="24"/>
          <w:szCs w:val="24"/>
        </w:rPr>
        <w:t xml:space="preserve">Назначение и классификация технических средств охраны (ТСО). </w:t>
      </w:r>
    </w:p>
    <w:p>
      <w:pPr>
        <w:pStyle w:val="Normal"/>
        <w:ind w:firstLine="720"/>
        <w:jc w:val="both"/>
        <w:rPr>
          <w:sz w:val="24"/>
          <w:szCs w:val="24"/>
        </w:rPr>
      </w:pPr>
      <w:r>
        <w:rPr>
          <w:sz w:val="24"/>
          <w:szCs w:val="24"/>
        </w:rPr>
        <w:t xml:space="preserve">Технические средства охранной сигнализации. Технические средства пожарной сигнализации. Технические средства тревожной сигнализации. </w:t>
      </w:r>
    </w:p>
    <w:p>
      <w:pPr>
        <w:pStyle w:val="Normal"/>
        <w:ind w:firstLine="720"/>
        <w:jc w:val="both"/>
        <w:rPr>
          <w:sz w:val="24"/>
          <w:szCs w:val="24"/>
        </w:rPr>
      </w:pPr>
      <w:r>
        <w:rPr>
          <w:sz w:val="24"/>
          <w:szCs w:val="24"/>
        </w:rPr>
        <w:t xml:space="preserve">Принципы действия технических средств охраны. </w:t>
      </w:r>
    </w:p>
    <w:p>
      <w:pPr>
        <w:pStyle w:val="Normal"/>
        <w:ind w:firstLine="720"/>
        <w:jc w:val="both"/>
        <w:rPr>
          <w:sz w:val="24"/>
          <w:szCs w:val="24"/>
        </w:rPr>
      </w:pPr>
      <w:r>
        <w:rPr>
          <w:sz w:val="24"/>
          <w:szCs w:val="24"/>
        </w:rPr>
        <w:t>Особенности организации охраны с применением технических средств.</w:t>
      </w:r>
    </w:p>
    <w:p>
      <w:pPr>
        <w:pStyle w:val="Normal"/>
        <w:ind w:firstLine="720"/>
        <w:jc w:val="both"/>
        <w:rPr>
          <w:sz w:val="24"/>
          <w:szCs w:val="24"/>
        </w:rPr>
      </w:pPr>
      <w:r>
        <w:rPr>
          <w:sz w:val="24"/>
          <w:szCs w:val="24"/>
        </w:rPr>
        <w:t>Состав систем охранной, пожарной и тревожной сигнализаций.</w:t>
      </w:r>
    </w:p>
    <w:p>
      <w:pPr>
        <w:pStyle w:val="Normal"/>
        <w:ind w:firstLine="720"/>
        <w:jc w:val="both"/>
        <w:rPr>
          <w:sz w:val="24"/>
          <w:szCs w:val="24"/>
        </w:rPr>
      </w:pPr>
      <w:r>
        <w:rPr>
          <w:sz w:val="24"/>
          <w:szCs w:val="24"/>
        </w:rPr>
        <w:t xml:space="preserve">Особенности эксплуатации различных систем технических средств охраны. </w:t>
      </w:r>
    </w:p>
    <w:p>
      <w:pPr>
        <w:pStyle w:val="Normal"/>
        <w:ind w:firstLine="720"/>
        <w:jc w:val="both"/>
        <w:rPr>
          <w:rStyle w:val="Style7"/>
          <w:i w:val="false"/>
          <w:i w:val="false"/>
          <w:sz w:val="24"/>
          <w:szCs w:val="24"/>
        </w:rPr>
      </w:pPr>
      <w:r>
        <w:rPr>
          <w:rStyle w:val="Style7"/>
          <w:i w:val="false"/>
          <w:sz w:val="24"/>
          <w:szCs w:val="24"/>
        </w:rPr>
        <w:t>Проектирование, монтаж и эксплуатационное обслуживание технических средств охраны.</w:t>
      </w:r>
    </w:p>
    <w:p>
      <w:pPr>
        <w:pStyle w:val="Style18"/>
        <w:ind w:firstLine="720"/>
        <w:rPr>
          <w:rFonts w:ascii="Times New Roman" w:hAnsi="Times New Roman"/>
          <w:b/>
          <w:b/>
          <w:i/>
          <w:i/>
          <w:sz w:val="24"/>
          <w:szCs w:val="24"/>
        </w:rPr>
      </w:pPr>
      <w:r>
        <w:rPr>
          <w:rFonts w:ascii="Times New Roman" w:hAnsi="Times New Roman"/>
          <w:b/>
          <w:i/>
          <w:sz w:val="24"/>
          <w:szCs w:val="24"/>
        </w:rPr>
      </w:r>
    </w:p>
    <w:p>
      <w:pPr>
        <w:pStyle w:val="Style18"/>
        <w:ind w:firstLine="720"/>
        <w:rPr>
          <w:rFonts w:ascii="Times New Roman" w:hAnsi="Times New Roman"/>
          <w:b/>
          <w:b/>
          <w:i/>
          <w:i/>
          <w:sz w:val="24"/>
          <w:szCs w:val="24"/>
        </w:rPr>
      </w:pPr>
      <w:r>
        <w:rPr>
          <w:rFonts w:ascii="Times New Roman" w:hAnsi="Times New Roman"/>
          <w:b/>
          <w:i/>
          <w:sz w:val="24"/>
          <w:szCs w:val="24"/>
        </w:rPr>
        <w:t>Раздел 2. Системы управления техническими средствами охраны.</w:t>
      </w:r>
    </w:p>
    <w:p>
      <w:pPr>
        <w:pStyle w:val="212"/>
        <w:rPr>
          <w:sz w:val="24"/>
          <w:szCs w:val="24"/>
        </w:rPr>
      </w:pPr>
      <w:r>
        <w:rPr>
          <w:sz w:val="24"/>
          <w:szCs w:val="24"/>
        </w:rPr>
        <w:t>Системы управления техническими средствами охраны объектов.</w:t>
      </w:r>
    </w:p>
    <w:p>
      <w:pPr>
        <w:pStyle w:val="212"/>
        <w:rPr>
          <w:sz w:val="24"/>
          <w:szCs w:val="24"/>
        </w:rPr>
      </w:pPr>
      <w:r>
        <w:rPr>
          <w:sz w:val="24"/>
          <w:szCs w:val="24"/>
        </w:rPr>
        <w:t xml:space="preserve">Классификация систем управления техническими средствами охраны (ТСО). </w:t>
      </w:r>
    </w:p>
    <w:p>
      <w:pPr>
        <w:pStyle w:val="212"/>
        <w:rPr>
          <w:sz w:val="24"/>
          <w:szCs w:val="24"/>
        </w:rPr>
      </w:pPr>
      <w:r>
        <w:rPr>
          <w:sz w:val="24"/>
          <w:szCs w:val="24"/>
        </w:rPr>
        <w:t xml:space="preserve">Системы управления контролем доступа. Дистанционный контроль доступа сотрудников и автотранспорта на охраняемый объект. </w:t>
      </w:r>
    </w:p>
    <w:p>
      <w:pPr>
        <w:pStyle w:val="Normal"/>
        <w:ind w:firstLine="720"/>
        <w:jc w:val="both"/>
        <w:rPr>
          <w:sz w:val="24"/>
          <w:szCs w:val="24"/>
        </w:rPr>
      </w:pPr>
      <w:r>
        <w:rPr>
          <w:sz w:val="24"/>
          <w:szCs w:val="24"/>
        </w:rPr>
        <w:t xml:space="preserve">Системы компьютерного (программного) управления техническими средствами охраны. Перечень и основные функции технических средств, работающих под управлением цифровых алгоритмов. </w:t>
      </w:r>
    </w:p>
    <w:p>
      <w:pPr>
        <w:pStyle w:val="Normal"/>
        <w:ind w:firstLine="720"/>
        <w:jc w:val="both"/>
        <w:rPr>
          <w:sz w:val="24"/>
          <w:szCs w:val="24"/>
        </w:rPr>
      </w:pPr>
      <w:r>
        <w:rPr>
          <w:sz w:val="24"/>
          <w:szCs w:val="24"/>
        </w:rPr>
      </w:r>
    </w:p>
    <w:p>
      <w:pPr>
        <w:pStyle w:val="Style24"/>
        <w:rPr>
          <w:sz w:val="24"/>
          <w:szCs w:val="24"/>
        </w:rPr>
      </w:pPr>
      <w:r>
        <w:rPr>
          <w:sz w:val="24"/>
          <w:szCs w:val="24"/>
        </w:rPr>
        <w:t>Раздел 3. Средства пожаротушения.</w:t>
      </w:r>
    </w:p>
    <w:p>
      <w:pPr>
        <w:pStyle w:val="212"/>
        <w:rPr>
          <w:sz w:val="24"/>
          <w:szCs w:val="24"/>
        </w:rPr>
      </w:pPr>
      <w:r>
        <w:rPr>
          <w:sz w:val="24"/>
          <w:szCs w:val="24"/>
        </w:rPr>
        <w:t xml:space="preserve">Обеспечение противопожарной безопасности на объектах и мероприятиях по исключению причин возгорания. </w:t>
      </w:r>
    </w:p>
    <w:p>
      <w:pPr>
        <w:pStyle w:val="Normal"/>
        <w:ind w:firstLine="720"/>
        <w:jc w:val="both"/>
        <w:rPr>
          <w:sz w:val="24"/>
          <w:szCs w:val="24"/>
        </w:rPr>
      </w:pPr>
      <w:r>
        <w:rPr>
          <w:sz w:val="24"/>
          <w:szCs w:val="24"/>
        </w:rPr>
        <w:t>Противопожарный режим при эксплуатации объектов.</w:t>
      </w:r>
    </w:p>
    <w:p>
      <w:pPr>
        <w:pStyle w:val="Normal"/>
        <w:ind w:firstLine="720"/>
        <w:jc w:val="both"/>
        <w:rPr>
          <w:sz w:val="24"/>
          <w:szCs w:val="24"/>
        </w:rPr>
      </w:pPr>
      <w:r>
        <w:rPr>
          <w:sz w:val="24"/>
          <w:szCs w:val="24"/>
        </w:rPr>
        <w:t xml:space="preserve">Пенные, порошковые и углекислотные огнетушители. Их назначение и устройство. Правила и приемы работы с огнетушителями. </w:t>
      </w:r>
    </w:p>
    <w:p>
      <w:pPr>
        <w:pStyle w:val="Normal"/>
        <w:ind w:firstLine="720"/>
        <w:jc w:val="both"/>
        <w:rPr>
          <w:sz w:val="24"/>
          <w:szCs w:val="24"/>
        </w:rPr>
      </w:pPr>
      <w:r>
        <w:rPr>
          <w:sz w:val="24"/>
          <w:szCs w:val="24"/>
        </w:rPr>
        <w:t>Пожарное оборудование и инструмент (пожарный кран, рукав, ствол и т.д.). Техника безопасности при работе с пожарным оборудованием.</w:t>
      </w:r>
    </w:p>
    <w:p>
      <w:pPr>
        <w:pStyle w:val="Normal"/>
        <w:ind w:firstLine="720"/>
        <w:jc w:val="both"/>
        <w:rPr>
          <w:sz w:val="24"/>
          <w:szCs w:val="24"/>
        </w:rPr>
      </w:pPr>
      <w:r>
        <w:rPr>
          <w:sz w:val="24"/>
          <w:szCs w:val="24"/>
        </w:rPr>
        <w:t>Противопожарная автоматика.</w:t>
      </w:r>
    </w:p>
    <w:p>
      <w:pPr>
        <w:pStyle w:val="212"/>
        <w:rPr>
          <w:sz w:val="24"/>
          <w:szCs w:val="24"/>
        </w:rPr>
      </w:pPr>
      <w:r>
        <w:rPr>
          <w:sz w:val="24"/>
          <w:szCs w:val="24"/>
        </w:rPr>
        <w:t>Действия руководителя и работников при обнаружении возгорания на объекте и ликвидации последствий возгорания.</w:t>
      </w:r>
    </w:p>
    <w:p>
      <w:pPr>
        <w:pStyle w:val="212"/>
        <w:rPr>
          <w:b/>
          <w:b/>
          <w:bCs/>
          <w:i/>
          <w:i/>
          <w:iCs/>
          <w:sz w:val="24"/>
          <w:szCs w:val="24"/>
        </w:rPr>
      </w:pPr>
      <w:r>
        <w:rPr>
          <w:b/>
          <w:bCs/>
          <w:i/>
          <w:iCs/>
          <w:sz w:val="24"/>
          <w:szCs w:val="24"/>
        </w:rPr>
      </w:r>
    </w:p>
    <w:p>
      <w:pPr>
        <w:pStyle w:val="212"/>
        <w:rPr>
          <w:b/>
          <w:b/>
          <w:i/>
          <w:i/>
          <w:sz w:val="24"/>
          <w:szCs w:val="24"/>
        </w:rPr>
      </w:pPr>
      <w:r>
        <w:rPr>
          <w:b/>
          <w:bCs/>
          <w:i/>
          <w:iCs/>
          <w:sz w:val="24"/>
          <w:szCs w:val="24"/>
        </w:rPr>
        <w:t>Раздел 4.</w:t>
      </w:r>
      <w:r>
        <w:rPr>
          <w:b/>
          <w:i/>
          <w:sz w:val="24"/>
          <w:szCs w:val="24"/>
        </w:rPr>
        <w:t>Средства связи и работа с ними.</w:t>
      </w:r>
    </w:p>
    <w:p>
      <w:pPr>
        <w:pStyle w:val="212"/>
        <w:rPr>
          <w:sz w:val="24"/>
          <w:szCs w:val="24"/>
        </w:rPr>
      </w:pPr>
      <w:r>
        <w:rPr>
          <w:sz w:val="24"/>
          <w:szCs w:val="24"/>
        </w:rPr>
        <w:t xml:space="preserve">Назначение, виды, устройство, тактико-технические характеристики средств связи (в т.ч. используемых в охранной деятельности). </w:t>
      </w:r>
    </w:p>
    <w:p>
      <w:pPr>
        <w:pStyle w:val="Normal"/>
        <w:ind w:firstLine="720"/>
        <w:jc w:val="both"/>
        <w:rPr>
          <w:sz w:val="24"/>
          <w:szCs w:val="24"/>
        </w:rPr>
      </w:pPr>
      <w:r>
        <w:rPr>
          <w:sz w:val="24"/>
          <w:szCs w:val="24"/>
        </w:rPr>
        <w:t xml:space="preserve">Организация работы и порядок использования основных видов проводной связи. Способы передачи служебной информации по проводным средствам связи. </w:t>
      </w:r>
    </w:p>
    <w:p>
      <w:pPr>
        <w:pStyle w:val="Normal"/>
        <w:ind w:firstLine="720"/>
        <w:jc w:val="both"/>
        <w:rPr>
          <w:sz w:val="24"/>
          <w:szCs w:val="24"/>
        </w:rPr>
      </w:pPr>
      <w:r>
        <w:rPr>
          <w:sz w:val="24"/>
          <w:szCs w:val="24"/>
        </w:rPr>
        <w:t xml:space="preserve">Основные тактико-технические характеристики средств радиосвязи. </w:t>
      </w:r>
    </w:p>
    <w:p>
      <w:pPr>
        <w:pStyle w:val="Normal"/>
        <w:ind w:firstLine="720"/>
        <w:jc w:val="both"/>
        <w:rPr>
          <w:sz w:val="24"/>
          <w:szCs w:val="24"/>
        </w:rPr>
      </w:pPr>
      <w:r>
        <w:rPr>
          <w:sz w:val="24"/>
          <w:szCs w:val="24"/>
        </w:rPr>
        <w:t xml:space="preserve">Ведение переговоров по радиосредствам (организация и порядок работы на средствах радиосвязи). Радиосеть. Радионаправление. Дисциплина радиосвязи. Таблица позывных. Порядок выхода в эфир. </w:t>
      </w:r>
      <w:r>
        <w:br w:type="page"/>
      </w:r>
    </w:p>
    <w:p>
      <w:pPr>
        <w:pStyle w:val="211"/>
        <w:jc w:val="center"/>
        <w:rPr>
          <w:sz w:val="24"/>
          <w:szCs w:val="24"/>
        </w:rPr>
      </w:pPr>
      <w:r>
        <w:rPr>
          <w:sz w:val="24"/>
          <w:szCs w:val="24"/>
        </w:rPr>
        <w:t>ОГНЕВАЯ ПОДГОТОВКА</w:t>
      </w:r>
    </w:p>
    <w:p>
      <w:pPr>
        <w:pStyle w:val="211"/>
        <w:ind w:firstLine="720"/>
        <w:jc w:val="center"/>
        <w:rPr>
          <w:sz w:val="24"/>
          <w:szCs w:val="24"/>
        </w:rPr>
      </w:pPr>
      <w:r>
        <w:rPr>
          <w:sz w:val="24"/>
          <w:szCs w:val="24"/>
        </w:rPr>
      </w:r>
    </w:p>
    <w:p>
      <w:pPr>
        <w:pStyle w:val="211"/>
        <w:ind w:firstLine="720"/>
        <w:jc w:val="center"/>
        <w:rPr>
          <w:sz w:val="24"/>
          <w:szCs w:val="24"/>
        </w:rPr>
      </w:pPr>
      <w:r>
        <w:rPr>
          <w:sz w:val="24"/>
          <w:szCs w:val="24"/>
        </w:rPr>
        <w:t>ОГНЕВАЯ ПОДГОТОВКА ДЛЯ ОХРАННИКОВ 5, 6 РАЗРЯДА</w:t>
      </w:r>
    </w:p>
    <w:p>
      <w:pPr>
        <w:pStyle w:val="211"/>
        <w:ind w:firstLine="709"/>
        <w:rPr>
          <w:b/>
          <w:b/>
          <w:i/>
          <w:i/>
          <w:sz w:val="24"/>
          <w:szCs w:val="24"/>
        </w:rPr>
      </w:pPr>
      <w:r>
        <w:rPr>
          <w:b/>
          <w:i/>
          <w:sz w:val="24"/>
          <w:szCs w:val="24"/>
        </w:rPr>
      </w:r>
    </w:p>
    <w:tbl>
      <w:tblPr>
        <w:tblW w:w="8931" w:type="dxa"/>
        <w:jc w:val="left"/>
        <w:tblInd w:w="70" w:type="dxa"/>
        <w:tblLayout w:type="fixed"/>
        <w:tblCellMar>
          <w:top w:w="0" w:type="dxa"/>
          <w:left w:w="70" w:type="dxa"/>
          <w:bottom w:w="0" w:type="dxa"/>
          <w:right w:w="70" w:type="dxa"/>
        </w:tblCellMar>
        <w:tblLook w:val="0000"/>
      </w:tblPr>
      <w:tblGrid>
        <w:gridCol w:w="706"/>
        <w:gridCol w:w="3262"/>
        <w:gridCol w:w="710"/>
        <w:gridCol w:w="992"/>
        <w:gridCol w:w="851"/>
        <w:gridCol w:w="708"/>
        <w:gridCol w:w="850"/>
        <w:gridCol w:w="851"/>
      </w:tblGrid>
      <w:tr>
        <w:trPr>
          <w:trHeight w:val="240" w:hRule="atLeast"/>
          <w:cantSplit w:val="true"/>
        </w:trPr>
        <w:tc>
          <w:tcPr>
            <w:tcW w:w="706"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br/>
              <w:t>п/п</w:t>
            </w:r>
          </w:p>
        </w:tc>
        <w:tc>
          <w:tcPr>
            <w:tcW w:w="3262"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Наименование тем   </w:t>
            </w:r>
          </w:p>
        </w:tc>
        <w:tc>
          <w:tcPr>
            <w:tcW w:w="2553"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5 разряд</w:t>
            </w:r>
          </w:p>
        </w:tc>
        <w:tc>
          <w:tcPr>
            <w:tcW w:w="2409"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6 разряд</w:t>
            </w:r>
          </w:p>
        </w:tc>
      </w:tr>
      <w:tr>
        <w:trPr>
          <w:trHeight w:val="240" w:hRule="atLeast"/>
          <w:cantSplit w:val="true"/>
        </w:trPr>
        <w:tc>
          <w:tcPr>
            <w:tcW w:w="706"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3262"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2553"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количество часов</w:t>
            </w:r>
          </w:p>
        </w:tc>
        <w:tc>
          <w:tcPr>
            <w:tcW w:w="2409"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количество часов</w:t>
            </w:r>
          </w:p>
        </w:tc>
      </w:tr>
      <w:tr>
        <w:trPr>
          <w:trHeight w:val="240" w:hRule="atLeast"/>
          <w:cantSplit w:val="true"/>
        </w:trPr>
        <w:tc>
          <w:tcPr>
            <w:tcW w:w="706"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3262"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710"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right="-111" w:hanging="0"/>
              <w:jc w:val="center"/>
              <w:rPr>
                <w:rFonts w:ascii="Times New Roman" w:hAnsi="Times New Roman" w:cs="Times New Roman"/>
              </w:rPr>
            </w:pPr>
            <w:r>
              <w:rPr>
                <w:rFonts w:cs="Times New Roman" w:ascii="Times New Roman" w:hAnsi="Times New Roman"/>
              </w:rPr>
              <w:t>всего</w:t>
            </w:r>
          </w:p>
        </w:tc>
        <w:tc>
          <w:tcPr>
            <w:tcW w:w="1843" w:type="dxa"/>
            <w:gridSpan w:val="2"/>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в том числе</w:t>
            </w:r>
          </w:p>
        </w:tc>
        <w:tc>
          <w:tcPr>
            <w:tcW w:w="708"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right="-111" w:hanging="0"/>
              <w:jc w:val="center"/>
              <w:rPr>
                <w:rFonts w:ascii="Times New Roman" w:hAnsi="Times New Roman" w:cs="Times New Roman"/>
              </w:rPr>
            </w:pPr>
            <w:r>
              <w:rPr>
                <w:rFonts w:cs="Times New Roman" w:ascii="Times New Roman" w:hAnsi="Times New Roman"/>
              </w:rPr>
              <w:t>всего</w:t>
            </w:r>
          </w:p>
        </w:tc>
        <w:tc>
          <w:tcPr>
            <w:tcW w:w="1701" w:type="dxa"/>
            <w:gridSpan w:val="2"/>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в том числе</w:t>
            </w:r>
          </w:p>
        </w:tc>
      </w:tr>
      <w:tr>
        <w:trPr>
          <w:trHeight w:val="360" w:hRule="atLeast"/>
          <w:cantSplit w:val="true"/>
        </w:trPr>
        <w:tc>
          <w:tcPr>
            <w:tcW w:w="706"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3262"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710"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r>
          </w:p>
        </w:tc>
        <w:tc>
          <w:tcPr>
            <w:tcW w:w="992"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31" w:hanging="0"/>
              <w:rPr>
                <w:rFonts w:ascii="Times New Roman" w:hAnsi="Times New Roman" w:cs="Times New Roman"/>
              </w:rPr>
            </w:pPr>
            <w:r>
              <w:rPr>
                <w:rFonts w:cs="Times New Roman" w:ascii="Times New Roman" w:hAnsi="Times New Roman"/>
              </w:rPr>
              <w:t>теорети-</w:t>
              <w:br/>
              <w:t>ческих</w:t>
            </w:r>
          </w:p>
        </w:tc>
        <w:tc>
          <w:tcPr>
            <w:tcW w:w="851"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31" w:hanging="0"/>
              <w:rPr>
                <w:rFonts w:ascii="Times New Roman" w:hAnsi="Times New Roman" w:cs="Times New Roman"/>
              </w:rPr>
            </w:pPr>
            <w:r>
              <w:rPr>
                <w:rFonts w:cs="Times New Roman" w:ascii="Times New Roman" w:hAnsi="Times New Roman"/>
              </w:rPr>
              <w:t xml:space="preserve">практи- </w:t>
              <w:br/>
              <w:t>ческих</w:t>
            </w:r>
          </w:p>
        </w:tc>
        <w:tc>
          <w:tcPr>
            <w:tcW w:w="708"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r>
          </w:p>
        </w:tc>
        <w:tc>
          <w:tcPr>
            <w:tcW w:w="850"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38" w:hanging="0"/>
              <w:rPr>
                <w:rFonts w:ascii="Times New Roman" w:hAnsi="Times New Roman" w:cs="Times New Roman"/>
              </w:rPr>
            </w:pPr>
            <w:r>
              <w:rPr>
                <w:rFonts w:cs="Times New Roman" w:ascii="Times New Roman" w:hAnsi="Times New Roman"/>
              </w:rPr>
              <w:t xml:space="preserve">теорети- </w:t>
              <w:br/>
              <w:t>ческих</w:t>
            </w:r>
          </w:p>
        </w:tc>
        <w:tc>
          <w:tcPr>
            <w:tcW w:w="85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практи-ческих</w:t>
            </w:r>
          </w:p>
        </w:tc>
      </w:tr>
      <w:tr>
        <w:trPr>
          <w:trHeight w:val="360" w:hRule="atLeast"/>
          <w:cantSplit w:val="true"/>
        </w:trPr>
        <w:tc>
          <w:tcPr>
            <w:tcW w:w="706" w:type="dxa"/>
            <w:tcBorders>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3262" w:type="dxa"/>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Изменения действующих норм и правил, изучаемых по дисциплине «Огневая подготовка»</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(время освоения указано по учебным разделам)</w:t>
            </w:r>
          </w:p>
        </w:tc>
        <w:tc>
          <w:tcPr>
            <w:tcW w:w="710" w:type="dxa"/>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992"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31" w:hanging="0"/>
              <w:rPr>
                <w:rFonts w:ascii="Times New Roman" w:hAnsi="Times New Roman" w:cs="Times New Roman"/>
                <w:sz w:val="22"/>
                <w:szCs w:val="22"/>
              </w:rPr>
            </w:pPr>
            <w:r>
              <w:rPr>
                <w:rFonts w:cs="Times New Roman" w:ascii="Times New Roman" w:hAnsi="Times New Roman"/>
                <w:sz w:val="22"/>
                <w:szCs w:val="22"/>
              </w:rPr>
            </w:r>
          </w:p>
        </w:tc>
        <w:tc>
          <w:tcPr>
            <w:tcW w:w="851"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31" w:hanging="0"/>
              <w:rPr>
                <w:rFonts w:ascii="Times New Roman" w:hAnsi="Times New Roman" w:cs="Times New Roman"/>
                <w:sz w:val="22"/>
                <w:szCs w:val="22"/>
              </w:rPr>
            </w:pPr>
            <w:r>
              <w:rPr>
                <w:rFonts w:cs="Times New Roman" w:ascii="Times New Roman" w:hAnsi="Times New Roman"/>
                <w:sz w:val="22"/>
                <w:szCs w:val="22"/>
              </w:rPr>
            </w:r>
          </w:p>
        </w:tc>
        <w:tc>
          <w:tcPr>
            <w:tcW w:w="708" w:type="dxa"/>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850" w:type="dxa"/>
            <w:tcBorders>
              <w:top w:val="single" w:sz="6" w:space="0" w:color="000000"/>
              <w:left w:val="single" w:sz="6" w:space="0" w:color="000000"/>
              <w:bottom w:val="single" w:sz="6" w:space="0" w:color="000000"/>
              <w:right w:val="single" w:sz="6" w:space="0" w:color="000000"/>
            </w:tcBorders>
          </w:tcPr>
          <w:p>
            <w:pPr>
              <w:pStyle w:val="ConsPlusNormal"/>
              <w:widowControl w:val="false"/>
              <w:ind w:right="-138" w:hanging="0"/>
              <w:rPr>
                <w:rFonts w:ascii="Times New Roman" w:hAnsi="Times New Roman" w:cs="Times New Roman"/>
                <w:sz w:val="22"/>
                <w:szCs w:val="22"/>
              </w:rPr>
            </w:pPr>
            <w:r>
              <w:rPr>
                <w:rFonts w:cs="Times New Roman" w:ascii="Times New Roman" w:hAnsi="Times New Roman"/>
                <w:sz w:val="22"/>
                <w:szCs w:val="22"/>
              </w:rPr>
            </w:r>
          </w:p>
        </w:tc>
        <w:tc>
          <w:tcPr>
            <w:tcW w:w="85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r>
      <w:tr>
        <w:trPr>
          <w:trHeight w:val="900" w:hRule="atLeast"/>
          <w:cantSplit w:val="true"/>
        </w:trPr>
        <w:tc>
          <w:tcPr>
            <w:tcW w:w="706" w:type="dxa"/>
            <w:vMerge w:val="restart"/>
            <w:tcBorders>
              <w:top w:val="single" w:sz="6" w:space="0" w:color="000000"/>
              <w:left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 xml:space="preserve">2 </w:t>
            </w:r>
          </w:p>
        </w:tc>
        <w:tc>
          <w:tcPr>
            <w:tcW w:w="3262" w:type="dxa"/>
            <w:tcBorders>
              <w:top w:val="single" w:sz="6" w:space="0" w:color="000000"/>
              <w:left w:val="single" w:sz="6" w:space="0" w:color="000000"/>
              <w:bottom w:val="single" w:sz="4"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Раздел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 </w:t>
            </w:r>
          </w:p>
        </w:tc>
        <w:tc>
          <w:tcPr>
            <w:tcW w:w="71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w:t>
            </w:r>
          </w:p>
        </w:tc>
        <w:tc>
          <w:tcPr>
            <w:tcW w:w="992"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85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708"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w:t>
            </w:r>
          </w:p>
        </w:tc>
        <w:tc>
          <w:tcPr>
            <w:tcW w:w="85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w:t>
            </w:r>
          </w:p>
        </w:tc>
        <w:tc>
          <w:tcPr>
            <w:tcW w:w="85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r>
      <w:tr>
        <w:trPr>
          <w:trHeight w:val="628" w:hRule="atLeast"/>
          <w:cantSplit w:val="true"/>
        </w:trPr>
        <w:tc>
          <w:tcPr>
            <w:tcW w:w="706" w:type="dxa"/>
            <w:vMerge w:val="continue"/>
            <w:tcBorders>
              <w:left w:val="single" w:sz="6"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3262" w:type="dxa"/>
            <w:tcBorders>
              <w:top w:val="single" w:sz="4" w:space="0" w:color="000000"/>
              <w:left w:val="single" w:sz="4"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Раздел 2. Выполнение упражнений учебных стрельб</w:t>
            </w:r>
          </w:p>
        </w:tc>
        <w:tc>
          <w:tcPr>
            <w:tcW w:w="71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w:t>
            </w:r>
          </w:p>
        </w:tc>
        <w:tc>
          <w:tcPr>
            <w:tcW w:w="992"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85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708"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w:t>
            </w:r>
          </w:p>
        </w:tc>
        <w:tc>
          <w:tcPr>
            <w:tcW w:w="85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85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w:t>
            </w:r>
          </w:p>
        </w:tc>
      </w:tr>
      <w:tr>
        <w:trPr>
          <w:trHeight w:val="240" w:hRule="atLeast"/>
          <w:cantSplit w:val="true"/>
        </w:trPr>
        <w:tc>
          <w:tcPr>
            <w:tcW w:w="706"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3262"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Итого        </w:t>
            </w:r>
          </w:p>
        </w:tc>
        <w:tc>
          <w:tcPr>
            <w:tcW w:w="71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4</w:t>
            </w:r>
          </w:p>
        </w:tc>
        <w:tc>
          <w:tcPr>
            <w:tcW w:w="992"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w:t>
            </w:r>
          </w:p>
        </w:tc>
        <w:tc>
          <w:tcPr>
            <w:tcW w:w="85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w:t>
            </w:r>
          </w:p>
        </w:tc>
        <w:tc>
          <w:tcPr>
            <w:tcW w:w="708"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6</w:t>
            </w:r>
          </w:p>
        </w:tc>
        <w:tc>
          <w:tcPr>
            <w:tcW w:w="85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w:t>
            </w:r>
          </w:p>
        </w:tc>
        <w:tc>
          <w:tcPr>
            <w:tcW w:w="85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4</w:t>
            </w:r>
          </w:p>
        </w:tc>
      </w:tr>
    </w:tbl>
    <w:p>
      <w:pPr>
        <w:pStyle w:val="211"/>
        <w:ind w:firstLine="709"/>
        <w:rPr>
          <w:b/>
          <w:b/>
          <w:i/>
          <w:i/>
          <w:sz w:val="24"/>
          <w:szCs w:val="24"/>
        </w:rPr>
      </w:pPr>
      <w:r>
        <w:rPr>
          <w:b/>
          <w:i/>
          <w:sz w:val="24"/>
          <w:szCs w:val="24"/>
        </w:rPr>
      </w:r>
    </w:p>
    <w:p>
      <w:pPr>
        <w:pStyle w:val="212"/>
        <w:rPr>
          <w:i/>
          <w:i/>
          <w:sz w:val="24"/>
          <w:szCs w:val="24"/>
        </w:rPr>
      </w:pPr>
      <w:r>
        <w:rPr>
          <w:i/>
          <w:sz w:val="24"/>
          <w:szCs w:val="24"/>
        </w:rPr>
        <w:t>Примечание: В отличие от программы профессиональной подготовки охранников при освоении программ учебных дисциплин программы повышения квалификации изучаемые темы доводятся в объеме изменений действующих норм и правил, а также в части информации, наиболее значимой для соблюдения и защиты прав и законных интересов граждан и организаций.</w:t>
      </w:r>
    </w:p>
    <w:p>
      <w:pPr>
        <w:pStyle w:val="211"/>
        <w:ind w:firstLine="709"/>
        <w:rPr>
          <w:b/>
          <w:b/>
          <w:i/>
          <w:i/>
          <w:sz w:val="24"/>
          <w:szCs w:val="24"/>
        </w:rPr>
      </w:pPr>
      <w:r>
        <w:rPr>
          <w:b/>
          <w:i/>
          <w:sz w:val="24"/>
          <w:szCs w:val="24"/>
        </w:rPr>
      </w:r>
    </w:p>
    <w:p>
      <w:pPr>
        <w:pStyle w:val="211"/>
        <w:ind w:firstLine="709"/>
        <w:rPr>
          <w:b/>
          <w:b/>
          <w:i/>
          <w:i/>
          <w:sz w:val="24"/>
          <w:szCs w:val="24"/>
        </w:rPr>
      </w:pPr>
      <w:bookmarkStart w:id="6" w:name="Par1951"/>
      <w:bookmarkEnd w:id="6"/>
      <w:r>
        <w:rPr>
          <w:b/>
          <w:i/>
          <w:sz w:val="24"/>
          <w:szCs w:val="24"/>
        </w:rPr>
        <w:t>Тема 1. Изменения действующих норм и правил, изучаемых по дисциплине «Огневая подготовка»</w:t>
      </w:r>
    </w:p>
    <w:p>
      <w:pPr>
        <w:pStyle w:val="211"/>
        <w:ind w:firstLine="709"/>
        <w:rPr>
          <w:b/>
          <w:b/>
          <w:i/>
          <w:i/>
          <w:sz w:val="24"/>
          <w:szCs w:val="24"/>
        </w:rPr>
      </w:pPr>
      <w:r>
        <w:rPr>
          <w:b/>
          <w:i/>
          <w:sz w:val="24"/>
          <w:szCs w:val="24"/>
        </w:rPr>
      </w:r>
    </w:p>
    <w:p>
      <w:pPr>
        <w:pStyle w:val="211"/>
        <w:ind w:firstLine="709"/>
        <w:rPr>
          <w:b/>
          <w:b/>
          <w:i/>
          <w:i/>
          <w:sz w:val="24"/>
          <w:szCs w:val="24"/>
        </w:rPr>
      </w:pPr>
      <w:r>
        <w:rPr>
          <w:b/>
          <w:i/>
          <w:sz w:val="24"/>
          <w:szCs w:val="24"/>
        </w:rPr>
        <w:t>Раздел 1</w:t>
      </w:r>
      <w:r>
        <w:rPr>
          <w:sz w:val="24"/>
          <w:szCs w:val="24"/>
        </w:rPr>
        <w:t xml:space="preserve">. </w:t>
      </w:r>
      <w:r>
        <w:rPr>
          <w:b/>
          <w:i/>
          <w:sz w:val="24"/>
          <w:szCs w:val="24"/>
        </w:rPr>
        <w:t>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pPr>
        <w:pStyle w:val="211"/>
        <w:ind w:firstLine="720"/>
        <w:rPr>
          <w:bCs/>
          <w:i/>
          <w:i/>
          <w:sz w:val="24"/>
          <w:szCs w:val="24"/>
        </w:rPr>
      </w:pPr>
      <w:r>
        <w:rPr>
          <w:bCs/>
          <w:i/>
          <w:sz w:val="24"/>
          <w:szCs w:val="24"/>
        </w:rPr>
        <w:t xml:space="preserve">Примечание: подчеркнутые разделы входят в перечень основных вопросов  при прохождении зачетов и экзаменов. </w:t>
      </w:r>
    </w:p>
    <w:p>
      <w:pPr>
        <w:pStyle w:val="211"/>
        <w:rPr>
          <w:b/>
          <w:b/>
          <w:i/>
          <w:i/>
          <w:sz w:val="24"/>
          <w:szCs w:val="24"/>
        </w:rPr>
      </w:pPr>
      <w:r>
        <w:rPr>
          <w:b/>
          <w:i/>
          <w:sz w:val="24"/>
          <w:szCs w:val="24"/>
        </w:rPr>
      </w:r>
    </w:p>
    <w:p>
      <w:pPr>
        <w:pStyle w:val="211"/>
        <w:rPr>
          <w:sz w:val="24"/>
          <w:szCs w:val="24"/>
        </w:rPr>
      </w:pPr>
      <w:r>
        <w:rPr>
          <w:b/>
          <w:i/>
          <w:sz w:val="24"/>
          <w:szCs w:val="24"/>
        </w:rPr>
        <w:tab/>
      </w:r>
      <w:r>
        <w:rPr>
          <w:sz w:val="24"/>
          <w:szCs w:val="24"/>
        </w:rPr>
        <w:t>Общее устройство, принципы работы частей и механизмов служебного оружия (а также гражданского оружия, включенного в перечень вооружения охранников). Выстрел. Начальная скорость пули. Траектория полета пули и ее элементы. Влияние внешних условий на полет пули.</w:t>
      </w:r>
    </w:p>
    <w:p>
      <w:pPr>
        <w:pStyle w:val="211"/>
        <w:rPr>
          <w:sz w:val="24"/>
          <w:szCs w:val="24"/>
        </w:rPr>
      </w:pPr>
      <w:r>
        <w:rPr>
          <w:sz w:val="24"/>
          <w:szCs w:val="24"/>
        </w:rPr>
        <w:tab/>
        <w:t>Виды, тактико-технические характеристики и конструктивные особенности оружия, используемого в охранной деятельности</w:t>
      </w:r>
    </w:p>
    <w:p>
      <w:pPr>
        <w:pStyle w:val="211"/>
        <w:rPr>
          <w:sz w:val="24"/>
          <w:szCs w:val="24"/>
        </w:rPr>
      </w:pPr>
      <w:r>
        <w:rPr>
          <w:sz w:val="24"/>
          <w:szCs w:val="24"/>
        </w:rPr>
        <w:tab/>
        <w:t xml:space="preserve">Назначение, боевые свойства и </w:t>
      </w:r>
      <w:r>
        <w:rPr>
          <w:sz w:val="24"/>
          <w:szCs w:val="24"/>
          <w:u w:val="single"/>
        </w:rPr>
        <w:t>тактико-технические характеристики огнестрельного оружия</w:t>
      </w:r>
      <w:r>
        <w:rPr>
          <w:sz w:val="24"/>
          <w:szCs w:val="24"/>
        </w:rPr>
        <w:t xml:space="preserve">, используемого в частной охранной деятельности. </w:t>
      </w:r>
      <w:r>
        <w:rPr>
          <w:sz w:val="24"/>
          <w:szCs w:val="24"/>
          <w:u w:val="single"/>
        </w:rPr>
        <w:t>Назначение и устройство основных частей и механизмов оружия</w:t>
      </w:r>
      <w:r>
        <w:rPr>
          <w:sz w:val="24"/>
          <w:szCs w:val="24"/>
        </w:rPr>
        <w:t xml:space="preserve">, боеприпасов и принадлежностей. </w:t>
      </w:r>
    </w:p>
    <w:p>
      <w:pPr>
        <w:pStyle w:val="211"/>
        <w:ind w:firstLine="709"/>
        <w:rPr>
          <w:sz w:val="24"/>
          <w:szCs w:val="24"/>
        </w:rPr>
      </w:pPr>
      <w:r>
        <w:rPr>
          <w:sz w:val="24"/>
          <w:szCs w:val="24"/>
        </w:rPr>
        <w:t>Порядок неполной разборки и сборки оружия, чистки, смазки оружия. Порядок его заряжания и разряжания. Проверка оружия, задержки при стрельбе и способы их устранения.</w:t>
      </w:r>
    </w:p>
    <w:p>
      <w:pPr>
        <w:pStyle w:val="211"/>
        <w:rPr>
          <w:sz w:val="24"/>
          <w:szCs w:val="24"/>
        </w:rPr>
      </w:pPr>
      <w:r>
        <w:rPr>
          <w:sz w:val="24"/>
          <w:szCs w:val="24"/>
        </w:rPr>
        <w:tab/>
        <w:t xml:space="preserve">Выбор оптимального вида оружия в зависимости от конкретной задачи охраны. Методы оптимального ношения оружия (скрытое и открытое) в зависимости от охранной задачи. Виды кобур и их использование при выполнении различных служебных задач. </w:t>
      </w:r>
    </w:p>
    <w:p>
      <w:pPr>
        <w:pStyle w:val="211"/>
        <w:rPr>
          <w:sz w:val="24"/>
          <w:szCs w:val="24"/>
        </w:rPr>
      </w:pPr>
      <w:r>
        <w:rPr>
          <w:b/>
          <w:i/>
          <w:sz w:val="24"/>
          <w:szCs w:val="24"/>
        </w:rPr>
        <w:tab/>
      </w:r>
      <w:r>
        <w:rPr>
          <w:sz w:val="24"/>
          <w:szCs w:val="24"/>
        </w:rPr>
        <w:t xml:space="preserve">Методики быстрого устранения задержек оружия, возникающих при стрельбе. </w:t>
      </w:r>
    </w:p>
    <w:p>
      <w:pPr>
        <w:pStyle w:val="211"/>
        <w:rPr>
          <w:sz w:val="24"/>
          <w:szCs w:val="24"/>
        </w:rPr>
      </w:pPr>
      <w:r>
        <w:rPr>
          <w:sz w:val="24"/>
          <w:szCs w:val="24"/>
        </w:rPr>
        <w:tab/>
        <w:t xml:space="preserve">Основы знаний правил стрельбы </w:t>
      </w:r>
      <w:r>
        <w:rPr>
          <w:i/>
          <w:sz w:val="24"/>
          <w:szCs w:val="24"/>
        </w:rPr>
        <w:t>(приведение оружия к бою, правильная техника стрельбы из оружия).</w:t>
      </w:r>
      <w:r>
        <w:rPr>
          <w:sz w:val="24"/>
          <w:szCs w:val="24"/>
        </w:rPr>
        <w:t xml:space="preserve"> Изготовка к стрельбе </w:t>
      </w:r>
      <w:r>
        <w:rPr>
          <w:i/>
          <w:sz w:val="24"/>
          <w:szCs w:val="24"/>
        </w:rPr>
        <w:t>(методы быстрого извлечения оружия, правильное удержание оружия).</w:t>
      </w:r>
      <w:r>
        <w:rPr>
          <w:sz w:val="24"/>
          <w:szCs w:val="24"/>
        </w:rPr>
        <w:t xml:space="preserve"> Выбор прицела и точки прицеливания </w:t>
      </w:r>
      <w:r>
        <w:rPr>
          <w:i/>
          <w:sz w:val="24"/>
          <w:szCs w:val="24"/>
        </w:rPr>
        <w:t>(правильное прицеливание).</w:t>
      </w:r>
      <w:r>
        <w:rPr>
          <w:sz w:val="24"/>
          <w:szCs w:val="24"/>
        </w:rPr>
        <w:t xml:space="preserve"> Производство выстрела. Кучность и меткость стрельбы, способы их повышения </w:t>
      </w:r>
      <w:r>
        <w:rPr>
          <w:i/>
          <w:sz w:val="24"/>
          <w:szCs w:val="24"/>
        </w:rPr>
        <w:t>(обработка спуска, методика осуществления быстрой, точной стрельбы)</w:t>
      </w:r>
      <w:r>
        <w:rPr>
          <w:sz w:val="24"/>
          <w:szCs w:val="24"/>
        </w:rPr>
        <w:t>. Прекращение стрельбы. Контрольный осмотр оружия.</w:t>
      </w:r>
    </w:p>
    <w:p>
      <w:pPr>
        <w:pStyle w:val="211"/>
        <w:ind w:firstLine="709"/>
        <w:rPr>
          <w:i/>
          <w:i/>
          <w:sz w:val="24"/>
          <w:szCs w:val="24"/>
        </w:rPr>
      </w:pPr>
      <w:r>
        <w:rPr>
          <w:sz w:val="24"/>
          <w:szCs w:val="24"/>
        </w:rPr>
        <w:t xml:space="preserve">Особенности стрельбы из пистолета </w:t>
      </w:r>
      <w:r>
        <w:rPr>
          <w:i/>
          <w:sz w:val="24"/>
          <w:szCs w:val="24"/>
        </w:rPr>
        <w:t xml:space="preserve">(стрельба с одной руки при обычном удержании, со сваливанием на 90 градусов; стрельба с 2-х рук; виды удержания пистолета 2-мя руками; стрельба из положения стоя, с колена, с упора; техника скоростной стрельбы). </w:t>
      </w:r>
    </w:p>
    <w:p>
      <w:pPr>
        <w:pStyle w:val="211"/>
        <w:ind w:firstLine="709"/>
        <w:rPr>
          <w:sz w:val="24"/>
          <w:szCs w:val="24"/>
        </w:rPr>
      </w:pPr>
      <w:r>
        <w:rPr>
          <w:sz w:val="24"/>
          <w:szCs w:val="24"/>
        </w:rPr>
        <w:t xml:space="preserve">Правила безопасного обращения с огнестрельным оружием. </w:t>
      </w:r>
      <w:r>
        <w:rPr>
          <w:sz w:val="24"/>
          <w:szCs w:val="24"/>
          <w:u w:val="single"/>
        </w:rPr>
        <w:t>Меры безопасности при обращении с оружием</w:t>
      </w:r>
      <w:r>
        <w:rPr>
          <w:sz w:val="24"/>
          <w:szCs w:val="24"/>
        </w:rPr>
        <w:t xml:space="preserve"> и боеприпасами в различных ситуациях: при получении, хранении, ношении в процессе выполнения служебных задач, при применении. </w:t>
      </w:r>
    </w:p>
    <w:p>
      <w:pPr>
        <w:pStyle w:val="Style18"/>
        <w:tabs>
          <w:tab w:val="clear" w:pos="720"/>
          <w:tab w:val="left" w:pos="0" w:leader="none"/>
        </w:tabs>
        <w:ind w:firstLine="720"/>
        <w:rPr>
          <w:rFonts w:ascii="Times New Roman" w:hAnsi="Times New Roman"/>
          <w:b/>
          <w:b/>
          <w:i/>
          <w:i/>
          <w:sz w:val="24"/>
          <w:szCs w:val="24"/>
        </w:rPr>
      </w:pPr>
      <w:r>
        <w:rPr>
          <w:rFonts w:ascii="Times New Roman" w:hAnsi="Times New Roman"/>
          <w:b/>
          <w:i/>
          <w:sz w:val="24"/>
          <w:szCs w:val="24"/>
        </w:rPr>
      </w:r>
    </w:p>
    <w:p>
      <w:pPr>
        <w:pStyle w:val="Style18"/>
        <w:tabs>
          <w:tab w:val="clear" w:pos="720"/>
          <w:tab w:val="left" w:pos="0" w:leader="none"/>
        </w:tabs>
        <w:ind w:firstLine="720"/>
        <w:rPr>
          <w:rFonts w:ascii="Times New Roman" w:hAnsi="Times New Roman"/>
          <w:b/>
          <w:b/>
          <w:i/>
          <w:i/>
          <w:sz w:val="24"/>
          <w:szCs w:val="24"/>
        </w:rPr>
      </w:pPr>
      <w:r>
        <w:rPr>
          <w:rFonts w:ascii="Times New Roman" w:hAnsi="Times New Roman"/>
          <w:b/>
          <w:i/>
          <w:sz w:val="24"/>
          <w:szCs w:val="24"/>
        </w:rPr>
        <w:t>Раздел 2. Выполнение упражнений учебных стрельб.</w:t>
      </w:r>
    </w:p>
    <w:p>
      <w:pPr>
        <w:pStyle w:val="211"/>
        <w:ind w:firstLine="720"/>
        <w:rPr>
          <w:sz w:val="24"/>
          <w:szCs w:val="24"/>
          <w:u w:val="single"/>
        </w:rPr>
      </w:pPr>
      <w:r>
        <w:rPr>
          <w:sz w:val="24"/>
          <w:szCs w:val="24"/>
          <w:u w:val="single"/>
        </w:rPr>
        <w:t>Упражнения учебных стрельб выполняются в соответствии с правовыми актами МВД России (в дальнейшем – Росгвардии), утверждающими упражнения для проведения периодических проверок охранников на пригодность к действиям в условиях, связанных с применением огнестрельного оружия.</w:t>
      </w:r>
    </w:p>
    <w:p>
      <w:pPr>
        <w:pStyle w:val="211"/>
        <w:ind w:firstLine="720"/>
        <w:rPr>
          <w:sz w:val="24"/>
          <w:szCs w:val="24"/>
        </w:rPr>
      </w:pPr>
      <w:r>
        <w:rPr>
          <w:sz w:val="24"/>
          <w:szCs w:val="24"/>
        </w:rPr>
        <w:t xml:space="preserve">Практическая отработка действий со служебным и гражданским оружием, разрешенным в частной охранной деятельности. </w:t>
      </w:r>
    </w:p>
    <w:p>
      <w:pPr>
        <w:pStyle w:val="211"/>
        <w:ind w:firstLine="709"/>
        <w:rPr>
          <w:sz w:val="24"/>
          <w:szCs w:val="24"/>
        </w:rPr>
      </w:pPr>
      <w:r>
        <w:rPr>
          <w:sz w:val="24"/>
          <w:szCs w:val="24"/>
        </w:rPr>
        <w:t>Отработка снаряжения магазина, заряжание и разряжение оружия. Меры безопасности при стрельбе. Отработка элементов прицельного выстрела. Тренировка вхолостую с анализом допускаемых ошибок. Выбор точки прицеливания. Анализ возможных ошибок в ходе прицеливания и произведении выстрела. Устранение задержек при стрельбе. Разбор типичных ошибок, влияющих на меткость стрельбы. Ошибки в изготовке и прицеливании, влияющие на меткость и кучность стрельбы. Производство и прекращение стрельбы, разряжение оружия (временное и полное прекращение стрельбы, разряжение пистолета и его осмотр).</w:t>
      </w:r>
    </w:p>
    <w:p>
      <w:pPr>
        <w:pStyle w:val="211"/>
        <w:ind w:firstLine="709"/>
        <w:rPr>
          <w:sz w:val="24"/>
          <w:szCs w:val="24"/>
        </w:rPr>
      </w:pPr>
      <w:r>
        <w:rPr>
          <w:sz w:val="24"/>
          <w:szCs w:val="24"/>
        </w:rPr>
        <w:t>Выбор установки прицела и точки прицеливания при стрельбе по неподвижным и движущимся целям. Приемы стрельбы по появляющимся целям. Изготовка к стрельбе из различных положений с места и после передвижения с использованием укрытий. Изготовка к стрельбе стоя и с колен.</w:t>
      </w:r>
    </w:p>
    <w:p>
      <w:pPr>
        <w:pStyle w:val="211"/>
        <w:ind w:firstLine="720"/>
        <w:rPr>
          <w:i/>
          <w:i/>
          <w:sz w:val="24"/>
          <w:szCs w:val="24"/>
        </w:rPr>
      </w:pPr>
      <w:r>
        <w:rPr>
          <w:sz w:val="24"/>
          <w:szCs w:val="24"/>
        </w:rPr>
        <w:t xml:space="preserve">Выполнение упражнений учебных стрельб </w:t>
      </w:r>
      <w:r>
        <w:rPr>
          <w:i/>
          <w:sz w:val="24"/>
          <w:szCs w:val="24"/>
        </w:rPr>
        <w:t xml:space="preserve">(проводятся с учетом установленных норм обеспечения боеприпасов и видов учебных и зачетных упражнений для частных охранников). </w:t>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jc w:val="center"/>
        <w:rPr>
          <w:sz w:val="24"/>
          <w:szCs w:val="24"/>
        </w:rPr>
      </w:pPr>
      <w:r>
        <w:rPr>
          <w:sz w:val="24"/>
          <w:szCs w:val="24"/>
        </w:rPr>
        <w:t>ИСПОЛЬЗОВАНИЕ СПЕЦИАЛЬНЫХ СРЕДСТВ</w:t>
      </w:r>
    </w:p>
    <w:p>
      <w:pPr>
        <w:pStyle w:val="211"/>
        <w:jc w:val="center"/>
        <w:rPr>
          <w:sz w:val="24"/>
          <w:szCs w:val="24"/>
        </w:rPr>
      </w:pPr>
      <w:r>
        <w:rPr>
          <w:sz w:val="24"/>
          <w:szCs w:val="24"/>
        </w:rPr>
      </w:r>
    </w:p>
    <w:p>
      <w:pPr>
        <w:pStyle w:val="211"/>
        <w:jc w:val="center"/>
        <w:rPr>
          <w:sz w:val="24"/>
          <w:szCs w:val="24"/>
        </w:rPr>
      </w:pPr>
      <w:r>
        <w:rPr>
          <w:sz w:val="24"/>
          <w:szCs w:val="24"/>
        </w:rPr>
        <w:t xml:space="preserve">ИСПОЛЬЗОВАНИЕ СПЕЦИАЛЬНЫХ СРЕДСТВ </w:t>
      </w:r>
    </w:p>
    <w:p>
      <w:pPr>
        <w:pStyle w:val="211"/>
        <w:jc w:val="center"/>
        <w:rPr>
          <w:sz w:val="24"/>
          <w:szCs w:val="24"/>
        </w:rPr>
      </w:pPr>
      <w:r>
        <w:rPr>
          <w:sz w:val="24"/>
          <w:szCs w:val="24"/>
        </w:rPr>
        <w:t xml:space="preserve">ДЛЯ ОХРАННИКОВ 4, 5, 6 РАЗРЯДА </w:t>
      </w:r>
    </w:p>
    <w:p>
      <w:pPr>
        <w:pStyle w:val="Normal"/>
        <w:tabs>
          <w:tab w:val="clear" w:pos="720"/>
          <w:tab w:val="left" w:pos="0" w:leader="none"/>
        </w:tabs>
        <w:ind w:firstLine="654"/>
        <w:rPr>
          <w:sz w:val="24"/>
          <w:szCs w:val="24"/>
        </w:rPr>
      </w:pPr>
      <w:r>
        <w:rPr>
          <w:sz w:val="24"/>
          <w:szCs w:val="24"/>
        </w:rPr>
      </w:r>
    </w:p>
    <w:tbl>
      <w:tblPr>
        <w:tblW w:w="8788" w:type="dxa"/>
        <w:jc w:val="left"/>
        <w:tblInd w:w="70" w:type="dxa"/>
        <w:tblLayout w:type="fixed"/>
        <w:tblCellMar>
          <w:top w:w="0" w:type="dxa"/>
          <w:left w:w="70" w:type="dxa"/>
          <w:bottom w:w="0" w:type="dxa"/>
          <w:right w:w="70" w:type="dxa"/>
        </w:tblCellMar>
        <w:tblLook w:val="0000"/>
      </w:tblPr>
      <w:tblGrid>
        <w:gridCol w:w="672"/>
        <w:gridCol w:w="4995"/>
        <w:gridCol w:w="851"/>
        <w:gridCol w:w="1136"/>
        <w:gridCol w:w="1134"/>
      </w:tblGrid>
      <w:tr>
        <w:trPr>
          <w:trHeight w:val="240" w:hRule="atLeast"/>
          <w:cantSplit w:val="true"/>
        </w:trPr>
        <w:tc>
          <w:tcPr>
            <w:tcW w:w="672"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br/>
              <w:t xml:space="preserve">п/п </w:t>
            </w:r>
          </w:p>
        </w:tc>
        <w:tc>
          <w:tcPr>
            <w:tcW w:w="4995"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 xml:space="preserve">Наименование тем    </w:t>
            </w:r>
          </w:p>
        </w:tc>
        <w:tc>
          <w:tcPr>
            <w:tcW w:w="3121"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4, 5, 6 разряды</w:t>
            </w:r>
          </w:p>
        </w:tc>
      </w:tr>
      <w:tr>
        <w:trPr>
          <w:trHeight w:val="240" w:hRule="atLeast"/>
          <w:cantSplit w:val="true"/>
        </w:trPr>
        <w:tc>
          <w:tcPr>
            <w:tcW w:w="672"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c>
          <w:tcPr>
            <w:tcW w:w="4995"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c>
          <w:tcPr>
            <w:tcW w:w="3121"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количество часов</w:t>
            </w:r>
          </w:p>
        </w:tc>
      </w:tr>
      <w:tr>
        <w:trPr>
          <w:trHeight w:val="240" w:hRule="atLeast"/>
          <w:cantSplit w:val="true"/>
        </w:trPr>
        <w:tc>
          <w:tcPr>
            <w:tcW w:w="672"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c>
          <w:tcPr>
            <w:tcW w:w="4995"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c>
          <w:tcPr>
            <w:tcW w:w="851"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всего</w:t>
            </w:r>
          </w:p>
        </w:tc>
        <w:tc>
          <w:tcPr>
            <w:tcW w:w="2270" w:type="dxa"/>
            <w:gridSpan w:val="2"/>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в том числе</w:t>
            </w:r>
          </w:p>
        </w:tc>
      </w:tr>
      <w:tr>
        <w:trPr>
          <w:trHeight w:val="360" w:hRule="atLeast"/>
          <w:cantSplit w:val="true"/>
        </w:trPr>
        <w:tc>
          <w:tcPr>
            <w:tcW w:w="672"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c>
          <w:tcPr>
            <w:tcW w:w="4995"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c>
          <w:tcPr>
            <w:tcW w:w="851"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c>
          <w:tcPr>
            <w:tcW w:w="1136"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теорети-</w:t>
              <w:br/>
              <w:t>ческих</w:t>
            </w:r>
          </w:p>
        </w:tc>
        <w:tc>
          <w:tcPr>
            <w:tcW w:w="1134"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практи-</w:t>
              <w:br/>
              <w:t>ческих</w:t>
            </w:r>
          </w:p>
        </w:tc>
      </w:tr>
      <w:tr>
        <w:trPr>
          <w:trHeight w:val="600" w:hRule="atLeast"/>
          <w:cantSplit w:val="true"/>
        </w:trPr>
        <w:tc>
          <w:tcPr>
            <w:tcW w:w="672" w:type="dxa"/>
            <w:vMerge w:val="restart"/>
            <w:tcBorders>
              <w:top w:val="single" w:sz="6" w:space="0" w:color="000000"/>
              <w:left w:val="single" w:sz="6" w:space="0" w:color="000000"/>
              <w:bottom w:val="single" w:sz="4"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 xml:space="preserve">1  </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 xml:space="preserve">2  </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4995" w:type="dxa"/>
            <w:tcBorders>
              <w:top w:val="single" w:sz="6" w:space="0" w:color="000000"/>
              <w:left w:val="single" w:sz="6" w:space="0" w:color="000000"/>
              <w:bottom w:val="single" w:sz="4"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Изменения действующих норм и правил, изучаемых по дисциплине «Использование специальных средств»</w:t>
            </w:r>
          </w:p>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(время освоения указано по учебным разделам)</w:t>
            </w:r>
          </w:p>
        </w:tc>
        <w:tc>
          <w:tcPr>
            <w:tcW w:w="851" w:type="dxa"/>
            <w:tcBorders>
              <w:top w:val="single" w:sz="6" w:space="0" w:color="000000"/>
              <w:left w:val="single" w:sz="6" w:space="0" w:color="000000"/>
              <w:bottom w:val="single" w:sz="4" w:space="0" w:color="000000"/>
              <w:right w:val="single" w:sz="6" w:space="0" w:color="000000"/>
            </w:tcBorders>
          </w:tcPr>
          <w:p>
            <w:pPr>
              <w:pStyle w:val="ConsPlusNormal"/>
              <w:widowControl w:val="false"/>
              <w:ind w:left="-775" w:firstLine="720"/>
              <w:jc w:val="center"/>
              <w:rPr>
                <w:rFonts w:ascii="Times New Roman" w:hAnsi="Times New Roman" w:cs="Times New Roman"/>
                <w:sz w:val="24"/>
                <w:szCs w:val="24"/>
              </w:rPr>
            </w:pPr>
            <w:r>
              <w:rPr>
                <w:rFonts w:cs="Times New Roman" w:ascii="Times New Roman" w:hAnsi="Times New Roman"/>
                <w:sz w:val="24"/>
                <w:szCs w:val="24"/>
              </w:rPr>
            </w:r>
          </w:p>
        </w:tc>
        <w:tc>
          <w:tcPr>
            <w:tcW w:w="1136" w:type="dxa"/>
            <w:tcBorders>
              <w:top w:val="single" w:sz="6" w:space="0" w:color="000000"/>
              <w:left w:val="single" w:sz="6" w:space="0" w:color="000000"/>
              <w:bottom w:val="single" w:sz="4" w:space="0" w:color="000000"/>
              <w:right w:val="single" w:sz="6" w:space="0" w:color="000000"/>
            </w:tcBorders>
          </w:tcPr>
          <w:p>
            <w:pPr>
              <w:pStyle w:val="ConsPlusNormal"/>
              <w:widowControl w:val="false"/>
              <w:ind w:left="-775" w:firstLine="720"/>
              <w:jc w:val="center"/>
              <w:rPr>
                <w:rFonts w:ascii="Times New Roman" w:hAnsi="Times New Roman" w:cs="Times New Roman"/>
                <w:sz w:val="24"/>
                <w:szCs w:val="24"/>
              </w:rPr>
            </w:pPr>
            <w:r>
              <w:rPr>
                <w:rFonts w:cs="Times New Roman" w:ascii="Times New Roman" w:hAnsi="Times New Roman"/>
                <w:sz w:val="24"/>
                <w:szCs w:val="24"/>
              </w:rPr>
            </w:r>
          </w:p>
        </w:tc>
        <w:tc>
          <w:tcPr>
            <w:tcW w:w="1134" w:type="dxa"/>
            <w:tcBorders>
              <w:top w:val="single" w:sz="6" w:space="0" w:color="000000"/>
              <w:left w:val="single" w:sz="6" w:space="0" w:color="000000"/>
              <w:bottom w:val="single" w:sz="4" w:space="0" w:color="000000"/>
              <w:right w:val="single" w:sz="6" w:space="0" w:color="000000"/>
            </w:tcBorders>
          </w:tcPr>
          <w:p>
            <w:pPr>
              <w:pStyle w:val="ConsPlusNormal"/>
              <w:widowControl w:val="false"/>
              <w:ind w:left="-775" w:firstLine="720"/>
              <w:jc w:val="center"/>
              <w:rPr>
                <w:rFonts w:ascii="Times New Roman" w:hAnsi="Times New Roman" w:cs="Times New Roman"/>
                <w:sz w:val="24"/>
                <w:szCs w:val="24"/>
              </w:rPr>
            </w:pPr>
            <w:r>
              <w:rPr>
                <w:rFonts w:cs="Times New Roman" w:ascii="Times New Roman" w:hAnsi="Times New Roman"/>
                <w:sz w:val="24"/>
                <w:szCs w:val="24"/>
              </w:rPr>
            </w:r>
          </w:p>
        </w:tc>
      </w:tr>
      <w:tr>
        <w:trPr>
          <w:trHeight w:val="600" w:hRule="atLeast"/>
          <w:cantSplit w:val="true"/>
        </w:trPr>
        <w:tc>
          <w:tcPr>
            <w:tcW w:w="672" w:type="dxa"/>
            <w:vMerge w:val="continue"/>
            <w:tcBorders>
              <w:top w:val="single" w:sz="4" w:space="0" w:color="000000"/>
              <w:left w:val="single" w:sz="6" w:space="0" w:color="000000"/>
              <w:bottom w:val="single" w:sz="4"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c>
          <w:tcPr>
            <w:tcW w:w="4995" w:type="dxa"/>
            <w:tcBorders>
              <w:top w:val="single" w:sz="4" w:space="0" w:color="000000"/>
              <w:left w:val="single" w:sz="6" w:space="0" w:color="000000"/>
              <w:bottom w:val="single" w:sz="4"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 xml:space="preserve">Раздел 1. Общее устройство, назначение, тактико-технические характеристики специальных средств, разрешенных для  использования.         </w:t>
              <w:br/>
              <w:t>Соблюдение    установленных правил и мер безопасности при  обращении со специальными средствами</w:t>
            </w:r>
          </w:p>
        </w:tc>
        <w:tc>
          <w:tcPr>
            <w:tcW w:w="851" w:type="dxa"/>
            <w:vMerge w:val="restart"/>
            <w:tcBorders>
              <w:top w:val="single" w:sz="4" w:space="0" w:color="000000"/>
              <w:left w:val="single" w:sz="6" w:space="0" w:color="000000"/>
              <w:right w:val="single" w:sz="6"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1136" w:type="dxa"/>
            <w:vMerge w:val="restart"/>
            <w:tcBorders>
              <w:top w:val="single" w:sz="4" w:space="0" w:color="000000"/>
              <w:left w:val="single" w:sz="6" w:space="0" w:color="000000"/>
              <w:right w:val="single" w:sz="6"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0,5</w:t>
            </w:r>
          </w:p>
        </w:tc>
        <w:tc>
          <w:tcPr>
            <w:tcW w:w="1134" w:type="dxa"/>
            <w:vMerge w:val="restart"/>
            <w:tcBorders>
              <w:top w:val="single" w:sz="4" w:space="0" w:color="000000"/>
              <w:left w:val="single" w:sz="6" w:space="0" w:color="000000"/>
              <w:right w:val="single" w:sz="6"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0,5</w:t>
            </w:r>
          </w:p>
        </w:tc>
      </w:tr>
      <w:tr>
        <w:trPr>
          <w:trHeight w:val="600" w:hRule="atLeast"/>
          <w:cantSplit w:val="true"/>
        </w:trPr>
        <w:tc>
          <w:tcPr>
            <w:tcW w:w="672" w:type="dxa"/>
            <w:vMerge w:val="continue"/>
            <w:tcBorders>
              <w:top w:val="single" w:sz="4" w:space="0" w:color="000000"/>
              <w:left w:val="single" w:sz="6" w:space="0" w:color="000000"/>
              <w:bottom w:val="single" w:sz="4"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c>
          <w:tcPr>
            <w:tcW w:w="4995" w:type="dxa"/>
            <w:tcBorders>
              <w:top w:val="single" w:sz="4" w:space="0" w:color="000000"/>
              <w:left w:val="single" w:sz="6"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Раздел 2. Практическая отработка приемов и способов     применения специальных средств по их видам и  типам</w:t>
            </w:r>
          </w:p>
        </w:tc>
        <w:tc>
          <w:tcPr>
            <w:tcW w:w="851" w:type="dxa"/>
            <w:vMerge w:val="continue"/>
            <w:tcBorders>
              <w:left w:val="single" w:sz="6" w:space="0" w:color="000000"/>
              <w:right w:val="single" w:sz="6"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1136" w:type="dxa"/>
            <w:vMerge w:val="continue"/>
            <w:tcBorders>
              <w:left w:val="single" w:sz="6" w:space="0" w:color="000000"/>
              <w:right w:val="single" w:sz="6"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1134" w:type="dxa"/>
            <w:vMerge w:val="continue"/>
            <w:tcBorders>
              <w:left w:val="single" w:sz="6" w:space="0" w:color="000000"/>
              <w:right w:val="single" w:sz="6"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240" w:hRule="atLeast"/>
          <w:cantSplit w:val="true"/>
        </w:trPr>
        <w:tc>
          <w:tcPr>
            <w:tcW w:w="672" w:type="dxa"/>
            <w:tcBorders>
              <w:top w:val="single" w:sz="4"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r>
          </w:p>
        </w:tc>
        <w:tc>
          <w:tcPr>
            <w:tcW w:w="4995"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 xml:space="preserve">Итого         </w:t>
            </w:r>
          </w:p>
        </w:tc>
        <w:tc>
          <w:tcPr>
            <w:tcW w:w="85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1136"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0,5</w:t>
            </w:r>
          </w:p>
        </w:tc>
        <w:tc>
          <w:tcPr>
            <w:tcW w:w="1134"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0,5</w:t>
            </w:r>
          </w:p>
        </w:tc>
      </w:tr>
    </w:tbl>
    <w:p>
      <w:pPr>
        <w:pStyle w:val="Style18"/>
        <w:tabs>
          <w:tab w:val="clear" w:pos="720"/>
          <w:tab w:val="left" w:pos="0" w:leader="none"/>
        </w:tabs>
        <w:rPr>
          <w:sz w:val="24"/>
          <w:szCs w:val="24"/>
        </w:rPr>
      </w:pPr>
      <w:r>
        <w:rPr>
          <w:sz w:val="24"/>
          <w:szCs w:val="24"/>
        </w:rPr>
      </w:r>
    </w:p>
    <w:p>
      <w:pPr>
        <w:pStyle w:val="212"/>
        <w:rPr>
          <w:i/>
          <w:i/>
          <w:sz w:val="24"/>
          <w:szCs w:val="24"/>
        </w:rPr>
      </w:pPr>
      <w:r>
        <w:rPr>
          <w:i/>
          <w:sz w:val="24"/>
          <w:szCs w:val="24"/>
        </w:rPr>
        <w:t>Примечание: В отличие от программы профессиональной подготовки охранников при освоении программ учебных дисциплин программы повышения квалификации изучаемые темы доводятся в объеме изменений действующих норм и правил, а также в части информации, наиболее значимой для соблюдения и защиты прав и законных интересов граждан и организаций.</w:t>
      </w:r>
    </w:p>
    <w:p>
      <w:pPr>
        <w:pStyle w:val="Style18"/>
        <w:tabs>
          <w:tab w:val="clear" w:pos="720"/>
          <w:tab w:val="left" w:pos="0" w:leader="none"/>
        </w:tabs>
        <w:ind w:firstLine="654"/>
        <w:rPr>
          <w:rFonts w:ascii="Times New Roman" w:hAnsi="Times New Roman"/>
          <w:b/>
          <w:b/>
          <w:i/>
          <w:i/>
          <w:sz w:val="24"/>
          <w:szCs w:val="24"/>
        </w:rPr>
      </w:pPr>
      <w:r>
        <w:rPr>
          <w:rFonts w:ascii="Times New Roman" w:hAnsi="Times New Roman"/>
          <w:b/>
          <w:i/>
          <w:sz w:val="24"/>
          <w:szCs w:val="24"/>
        </w:rPr>
      </w:r>
    </w:p>
    <w:p>
      <w:pPr>
        <w:pStyle w:val="Style18"/>
        <w:tabs>
          <w:tab w:val="clear" w:pos="720"/>
          <w:tab w:val="left" w:pos="0" w:leader="none"/>
        </w:tabs>
        <w:ind w:firstLine="654"/>
        <w:rPr>
          <w:rFonts w:ascii="Times New Roman" w:hAnsi="Times New Roman"/>
          <w:b/>
          <w:b/>
          <w:i/>
          <w:i/>
          <w:sz w:val="24"/>
          <w:szCs w:val="24"/>
        </w:rPr>
      </w:pPr>
      <w:r>
        <w:rPr>
          <w:rFonts w:ascii="Times New Roman" w:hAnsi="Times New Roman"/>
          <w:b/>
          <w:i/>
          <w:sz w:val="24"/>
          <w:szCs w:val="24"/>
        </w:rPr>
        <w:t>Тема 1. Изменения действующих норм и правил, изучаемых по дисциплине «Использование специальных средств»</w:t>
      </w:r>
    </w:p>
    <w:p>
      <w:pPr>
        <w:pStyle w:val="Style18"/>
        <w:tabs>
          <w:tab w:val="clear" w:pos="720"/>
          <w:tab w:val="left" w:pos="0" w:leader="none"/>
        </w:tabs>
        <w:ind w:firstLine="654"/>
        <w:rPr>
          <w:rFonts w:ascii="Times New Roman" w:hAnsi="Times New Roman"/>
          <w:b/>
          <w:b/>
          <w:i/>
          <w:i/>
          <w:sz w:val="24"/>
          <w:szCs w:val="24"/>
        </w:rPr>
      </w:pPr>
      <w:r>
        <w:rPr>
          <w:rFonts w:ascii="Times New Roman" w:hAnsi="Times New Roman"/>
          <w:b/>
          <w:i/>
          <w:sz w:val="24"/>
          <w:szCs w:val="24"/>
        </w:rPr>
      </w:r>
    </w:p>
    <w:p>
      <w:pPr>
        <w:pStyle w:val="Style18"/>
        <w:tabs>
          <w:tab w:val="clear" w:pos="720"/>
          <w:tab w:val="left" w:pos="0" w:leader="none"/>
        </w:tabs>
        <w:ind w:firstLine="654"/>
        <w:rPr>
          <w:rFonts w:ascii="Times New Roman" w:hAnsi="Times New Roman"/>
          <w:b/>
          <w:b/>
          <w:i/>
          <w:i/>
          <w:sz w:val="24"/>
          <w:szCs w:val="24"/>
        </w:rPr>
      </w:pPr>
      <w:r>
        <w:rPr>
          <w:rFonts w:ascii="Times New Roman" w:hAnsi="Times New Roman"/>
          <w:b/>
          <w:i/>
          <w:sz w:val="24"/>
          <w:szCs w:val="24"/>
        </w:rPr>
        <w:t>Раздел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pPr>
        <w:pStyle w:val="Style18"/>
        <w:tabs>
          <w:tab w:val="clear" w:pos="720"/>
          <w:tab w:val="left" w:pos="0" w:leader="none"/>
        </w:tabs>
        <w:ind w:firstLine="654"/>
        <w:rPr>
          <w:rFonts w:ascii="Times New Roman" w:hAnsi="Times New Roman"/>
          <w:sz w:val="24"/>
          <w:szCs w:val="24"/>
        </w:rPr>
      </w:pPr>
      <w:r>
        <w:rPr>
          <w:rFonts w:ascii="Times New Roman" w:hAnsi="Times New Roman"/>
          <w:sz w:val="24"/>
          <w:szCs w:val="24"/>
        </w:rPr>
        <w:t xml:space="preserve">1.1. Назначение специальных средств в зависимости от их видов. Устройство и тактико-технические характеристики специальных средств. </w:t>
      </w:r>
    </w:p>
    <w:p>
      <w:pPr>
        <w:pStyle w:val="Style18"/>
        <w:tabs>
          <w:tab w:val="clear" w:pos="720"/>
          <w:tab w:val="left" w:pos="0" w:leader="none"/>
        </w:tabs>
        <w:ind w:firstLine="654"/>
        <w:rPr>
          <w:rFonts w:ascii="Times New Roman" w:hAnsi="Times New Roman"/>
          <w:sz w:val="24"/>
          <w:szCs w:val="24"/>
        </w:rPr>
      </w:pPr>
      <w:r>
        <w:rPr>
          <w:rFonts w:ascii="Times New Roman" w:hAnsi="Times New Roman"/>
          <w:sz w:val="24"/>
          <w:szCs w:val="24"/>
        </w:rPr>
        <w:t xml:space="preserve">1.2. Проверка технического состояния (исправности), правила и меры безопасности при ношении и применении специальных средств. </w:t>
      </w:r>
    </w:p>
    <w:p>
      <w:pPr>
        <w:pStyle w:val="Style18"/>
        <w:tabs>
          <w:tab w:val="clear" w:pos="720"/>
          <w:tab w:val="left" w:pos="0" w:leader="none"/>
        </w:tabs>
        <w:ind w:firstLine="654"/>
        <w:rPr>
          <w:rFonts w:ascii="Times New Roman" w:hAnsi="Times New Roman"/>
          <w:sz w:val="24"/>
          <w:szCs w:val="24"/>
        </w:rPr>
      </w:pPr>
      <w:r>
        <w:rPr>
          <w:rFonts w:ascii="Times New Roman" w:hAnsi="Times New Roman"/>
          <w:sz w:val="24"/>
          <w:szCs w:val="24"/>
        </w:rPr>
        <w:t>1.3. Основы применения специальных средств в зависимости от их вида и типа. Контрольный осмотр специальных средств.</w:t>
      </w:r>
    </w:p>
    <w:p>
      <w:pPr>
        <w:pStyle w:val="Normal"/>
        <w:ind w:firstLine="654"/>
        <w:jc w:val="both"/>
        <w:rPr>
          <w:sz w:val="24"/>
          <w:szCs w:val="24"/>
        </w:rPr>
      </w:pPr>
      <w:r>
        <w:rPr>
          <w:sz w:val="24"/>
          <w:szCs w:val="24"/>
        </w:rPr>
        <w:t>1.4. Правила использования и хранения специальных средств, обеспечивающие их надлежащее техническое состояние (исправность).</w:t>
      </w:r>
    </w:p>
    <w:p>
      <w:pPr>
        <w:pStyle w:val="211"/>
        <w:rPr>
          <w:b/>
          <w:b/>
          <w:i/>
          <w:i/>
          <w:sz w:val="24"/>
          <w:szCs w:val="24"/>
        </w:rPr>
      </w:pPr>
      <w:r>
        <w:rPr>
          <w:b/>
          <w:i/>
          <w:sz w:val="24"/>
          <w:szCs w:val="24"/>
        </w:rPr>
      </w:r>
    </w:p>
    <w:p>
      <w:pPr>
        <w:pStyle w:val="211"/>
        <w:rPr>
          <w:sz w:val="24"/>
          <w:szCs w:val="24"/>
        </w:rPr>
      </w:pPr>
      <w:r>
        <w:rPr>
          <w:b/>
          <w:i/>
          <w:sz w:val="24"/>
          <w:szCs w:val="24"/>
        </w:rPr>
        <w:tab/>
      </w:r>
      <w:r>
        <w:rPr>
          <w:sz w:val="24"/>
          <w:szCs w:val="24"/>
        </w:rPr>
        <w:t>Назначение, устройство и тактико-технические характеристики специальных средств, используемых в частной охранной деятельности. Назначение и устройство основных частей специальных средств.</w:t>
      </w:r>
    </w:p>
    <w:p>
      <w:pPr>
        <w:pStyle w:val="211"/>
        <w:ind w:firstLine="709"/>
        <w:rPr>
          <w:sz w:val="24"/>
          <w:szCs w:val="24"/>
        </w:rPr>
      </w:pPr>
      <w:r>
        <w:rPr>
          <w:sz w:val="24"/>
          <w:szCs w:val="24"/>
        </w:rPr>
        <w:t xml:space="preserve">Безопасность при работе со специальными средствами. Нормативные акты и документы, устанавливающие меры по обеспечению безопасности при работе со специальными средствами. </w:t>
      </w:r>
    </w:p>
    <w:p>
      <w:pPr>
        <w:pStyle w:val="211"/>
        <w:ind w:firstLine="709"/>
        <w:rPr>
          <w:sz w:val="24"/>
          <w:szCs w:val="24"/>
        </w:rPr>
      </w:pPr>
      <w:r>
        <w:rPr>
          <w:sz w:val="24"/>
          <w:szCs w:val="24"/>
        </w:rPr>
        <w:t>Меры безопасности при обращении со специальными средствами в различных ситуациях: при получении, хранении, ношении в процессе выполнения служебных задач, при применении. Условия хранения жилетов и шлемов защитных, наручников, резиновых палок.</w:t>
      </w:r>
    </w:p>
    <w:p>
      <w:pPr>
        <w:pStyle w:val="211"/>
        <w:rPr>
          <w:sz w:val="24"/>
          <w:szCs w:val="24"/>
        </w:rPr>
      </w:pPr>
      <w:r>
        <w:rPr>
          <w:sz w:val="24"/>
          <w:szCs w:val="24"/>
        </w:rPr>
        <w:tab/>
        <w:t xml:space="preserve">Выбор специальных средств в зависимости от конкретной задачи охраны. Методы оптимального ношения специальных средств (скрытое и открытое) в зависимости от охранной задачи. </w:t>
      </w:r>
    </w:p>
    <w:p>
      <w:pPr>
        <w:pStyle w:val="211"/>
        <w:rPr>
          <w:sz w:val="24"/>
          <w:szCs w:val="24"/>
        </w:rPr>
      </w:pPr>
      <w:r>
        <w:rPr>
          <w:sz w:val="24"/>
          <w:szCs w:val="24"/>
        </w:rPr>
        <w:tab/>
        <w:t xml:space="preserve">Методы и способы рационального применения специальных средств. </w:t>
      </w:r>
    </w:p>
    <w:p>
      <w:pPr>
        <w:pStyle w:val="211"/>
        <w:rPr>
          <w:b/>
          <w:b/>
          <w:i/>
          <w:i/>
          <w:sz w:val="24"/>
          <w:szCs w:val="24"/>
        </w:rPr>
      </w:pPr>
      <w:r>
        <w:rPr>
          <w:b/>
          <w:i/>
          <w:sz w:val="24"/>
          <w:szCs w:val="24"/>
        </w:rPr>
        <w:tab/>
      </w:r>
    </w:p>
    <w:p>
      <w:pPr>
        <w:pStyle w:val="211"/>
        <w:ind w:firstLine="851"/>
        <w:rPr>
          <w:b/>
          <w:b/>
          <w:i/>
          <w:i/>
          <w:sz w:val="24"/>
          <w:szCs w:val="24"/>
        </w:rPr>
      </w:pPr>
      <w:r>
        <w:rPr>
          <w:b/>
          <w:i/>
          <w:sz w:val="24"/>
          <w:szCs w:val="24"/>
        </w:rPr>
        <w:t>Раздел 2. Практическая отработка приемов и способов применения специальных средств по их видам и типам.</w:t>
      </w:r>
    </w:p>
    <w:p>
      <w:pPr>
        <w:pStyle w:val="211"/>
        <w:rPr>
          <w:b/>
          <w:b/>
          <w:i/>
          <w:i/>
          <w:sz w:val="24"/>
          <w:szCs w:val="24"/>
        </w:rPr>
      </w:pPr>
      <w:r>
        <w:rPr>
          <w:b/>
          <w:i/>
          <w:sz w:val="24"/>
          <w:szCs w:val="24"/>
        </w:rPr>
      </w:r>
    </w:p>
    <w:p>
      <w:pPr>
        <w:pStyle w:val="211"/>
        <w:ind w:firstLine="709"/>
        <w:rPr>
          <w:sz w:val="24"/>
          <w:szCs w:val="24"/>
        </w:rPr>
      </w:pPr>
      <w:r>
        <w:rPr>
          <w:sz w:val="24"/>
          <w:szCs w:val="24"/>
        </w:rPr>
        <w:t xml:space="preserve">Практическая отработка извлечения (надевания) и применения специальных средств (для каждого вида и отдельных моделей). </w:t>
      </w:r>
    </w:p>
    <w:p>
      <w:pPr>
        <w:pStyle w:val="211"/>
        <w:ind w:firstLine="709"/>
        <w:rPr>
          <w:sz w:val="24"/>
          <w:szCs w:val="24"/>
        </w:rPr>
      </w:pPr>
      <w:r>
        <w:rPr>
          <w:sz w:val="24"/>
          <w:szCs w:val="24"/>
        </w:rPr>
        <w:t>Занятие 1. Извлечение из чехлов, проверка состояния, подгонка и тренировка в надевании шлемов и жилетов защитных.</w:t>
      </w:r>
    </w:p>
    <w:p>
      <w:pPr>
        <w:pStyle w:val="211"/>
        <w:ind w:firstLine="709"/>
        <w:rPr>
          <w:sz w:val="24"/>
          <w:szCs w:val="24"/>
        </w:rPr>
      </w:pPr>
      <w:r>
        <w:rPr>
          <w:sz w:val="24"/>
          <w:szCs w:val="24"/>
        </w:rPr>
        <w:t>Занятие 2. Извлечение из чехлов, проверка состояния и тренировка в надевании наручников "БР-С", "БР-С2", "БКС-1", "БОС". Фиксация браслетов наручников в заданном положении после надевания. Различия в системах фиксации. Проверка безопасного состояния фиксации браслетов наручников (браслеты свободно проворачиваются и при этом надежно фиксируют конечность). Особенности применения наручников "БКС-1" (вариант для сковывания нескольких правонарушителей «Букет»; модификация «Прикол»).</w:t>
      </w:r>
    </w:p>
    <w:p>
      <w:pPr>
        <w:pStyle w:val="211"/>
        <w:ind w:firstLine="709"/>
        <w:rPr>
          <w:sz w:val="24"/>
          <w:szCs w:val="24"/>
        </w:rPr>
      </w:pPr>
      <w:r>
        <w:rPr>
          <w:sz w:val="24"/>
          <w:szCs w:val="24"/>
        </w:rPr>
        <w:t>Занятие 3. Извлечение из подвесок, проверка состояния и тренировка в применении палок резиновых "ПР-73М", "ПР-К", "ПР-Т", "ПУС-1", "ПУС-2", "ПУС-3". Особенности применения резиновой палки "ПУС-3". Модификации  «раскладная»,  «телескопическая».</w:t>
      </w:r>
    </w:p>
    <w:p>
      <w:pPr>
        <w:pStyle w:val="Normal"/>
        <w:ind w:firstLine="720"/>
        <w:jc w:val="both"/>
        <w:rPr>
          <w:sz w:val="24"/>
          <w:szCs w:val="24"/>
        </w:rPr>
      </w:pPr>
      <w:r>
        <w:rPr>
          <w:sz w:val="24"/>
          <w:szCs w:val="24"/>
        </w:rPr>
      </w:r>
    </w:p>
    <w:p>
      <w:pPr>
        <w:pStyle w:val="212"/>
        <w:rPr>
          <w:sz w:val="24"/>
          <w:szCs w:val="24"/>
        </w:rPr>
      </w:pPr>
      <w:r>
        <w:rPr>
          <w:sz w:val="24"/>
          <w:szCs w:val="24"/>
        </w:rPr>
        <w:t xml:space="preserve">. </w:t>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rPr>
          <w:sz w:val="24"/>
          <w:szCs w:val="24"/>
        </w:rPr>
      </w:pPr>
      <w:r>
        <w:rPr>
          <w:sz w:val="24"/>
          <w:szCs w:val="24"/>
        </w:rPr>
      </w:r>
    </w:p>
    <w:p>
      <w:pPr>
        <w:pStyle w:val="211"/>
        <w:jc w:val="center"/>
        <w:rPr>
          <w:sz w:val="24"/>
          <w:szCs w:val="24"/>
        </w:rPr>
      </w:pPr>
      <w:r>
        <w:rPr>
          <w:sz w:val="24"/>
          <w:szCs w:val="24"/>
        </w:rPr>
        <w:t>ПЕРВАЯ ПОМОЩЬ</w:t>
      </w:r>
    </w:p>
    <w:p>
      <w:pPr>
        <w:pStyle w:val="211"/>
        <w:jc w:val="center"/>
        <w:rPr>
          <w:sz w:val="24"/>
          <w:szCs w:val="24"/>
        </w:rPr>
      </w:pPr>
      <w:r>
        <w:rPr>
          <w:sz w:val="24"/>
          <w:szCs w:val="24"/>
        </w:rPr>
      </w:r>
    </w:p>
    <w:p>
      <w:pPr>
        <w:pStyle w:val="211"/>
        <w:jc w:val="center"/>
        <w:rPr>
          <w:sz w:val="24"/>
          <w:szCs w:val="24"/>
        </w:rPr>
      </w:pPr>
      <w:r>
        <w:rPr>
          <w:sz w:val="24"/>
          <w:szCs w:val="24"/>
        </w:rPr>
        <w:t>ПЕРВАЯ ПОМОЩЬ</w:t>
      </w:r>
    </w:p>
    <w:p>
      <w:pPr>
        <w:pStyle w:val="211"/>
        <w:jc w:val="center"/>
        <w:rPr>
          <w:sz w:val="24"/>
          <w:szCs w:val="24"/>
        </w:rPr>
      </w:pPr>
      <w:r>
        <w:rPr>
          <w:sz w:val="24"/>
          <w:szCs w:val="24"/>
        </w:rPr>
        <w:t>ДЛЯ ОХРАННИКОВ 4, 5, 6 РАЗРЯДА</w:t>
      </w:r>
    </w:p>
    <w:tbl>
      <w:tblPr>
        <w:tblW w:w="9072" w:type="dxa"/>
        <w:jc w:val="left"/>
        <w:tblInd w:w="70" w:type="dxa"/>
        <w:tblLayout w:type="fixed"/>
        <w:tblCellMar>
          <w:top w:w="0" w:type="dxa"/>
          <w:left w:w="70" w:type="dxa"/>
          <w:bottom w:w="0" w:type="dxa"/>
          <w:right w:w="70" w:type="dxa"/>
        </w:tblCellMar>
        <w:tblLook w:val="0000"/>
      </w:tblPr>
      <w:tblGrid>
        <w:gridCol w:w="539"/>
        <w:gridCol w:w="5981"/>
        <w:gridCol w:w="710"/>
        <w:gridCol w:w="991"/>
        <w:gridCol w:w="851"/>
      </w:tblGrid>
      <w:tr>
        <w:trPr>
          <w:trHeight w:val="240" w:hRule="atLeast"/>
          <w:cantSplit w:val="true"/>
        </w:trPr>
        <w:tc>
          <w:tcPr>
            <w:tcW w:w="539"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br/>
              <w:t>п/п</w:t>
            </w:r>
          </w:p>
        </w:tc>
        <w:tc>
          <w:tcPr>
            <w:tcW w:w="5981"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Наименование темы            </w:t>
            </w:r>
          </w:p>
        </w:tc>
        <w:tc>
          <w:tcPr>
            <w:tcW w:w="2552" w:type="dxa"/>
            <w:gridSpan w:val="3"/>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Количество часов</w:t>
            </w:r>
          </w:p>
        </w:tc>
      </w:tr>
      <w:tr>
        <w:trPr>
          <w:trHeight w:val="240" w:hRule="atLeast"/>
          <w:cantSplit w:val="true"/>
        </w:trPr>
        <w:tc>
          <w:tcPr>
            <w:tcW w:w="539"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5981" w:type="dxa"/>
            <w:vMerge w:val="continue"/>
            <w:tcBorders>
              <w:left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710"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всего</w:t>
            </w:r>
          </w:p>
        </w:tc>
        <w:tc>
          <w:tcPr>
            <w:tcW w:w="1842" w:type="dxa"/>
            <w:gridSpan w:val="2"/>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в том числе</w:t>
            </w:r>
          </w:p>
        </w:tc>
      </w:tr>
      <w:tr>
        <w:trPr>
          <w:trHeight w:val="360" w:hRule="atLeast"/>
          <w:cantSplit w:val="true"/>
        </w:trPr>
        <w:tc>
          <w:tcPr>
            <w:tcW w:w="539"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5981"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710" w:type="dxa"/>
            <w:vMerge w:val="continue"/>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99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теорети-</w:t>
              <w:br/>
              <w:t>ческих</w:t>
            </w:r>
          </w:p>
        </w:tc>
        <w:tc>
          <w:tcPr>
            <w:tcW w:w="85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практи-ческих</w:t>
            </w:r>
          </w:p>
        </w:tc>
      </w:tr>
      <w:tr>
        <w:trPr>
          <w:trHeight w:val="360" w:hRule="atLeast"/>
          <w:cantSplit w:val="true"/>
        </w:trPr>
        <w:tc>
          <w:tcPr>
            <w:tcW w:w="539" w:type="dxa"/>
            <w:tcBorders>
              <w:top w:val="single" w:sz="6" w:space="0" w:color="000000"/>
              <w:left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1.</w:t>
            </w:r>
          </w:p>
        </w:tc>
        <w:tc>
          <w:tcPr>
            <w:tcW w:w="5981" w:type="dxa"/>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Изменения действующих норм и правил, изучаемых по дисциплине «Первая помощь»</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(время освоения указано по учебным разделам)</w:t>
            </w:r>
          </w:p>
        </w:tc>
        <w:tc>
          <w:tcPr>
            <w:tcW w:w="710" w:type="dxa"/>
            <w:tcBorders>
              <w:top w:val="single" w:sz="6" w:space="0" w:color="000000"/>
              <w:left w:val="single" w:sz="6" w:space="0" w:color="000000"/>
              <w:bottom w:val="single" w:sz="6" w:space="0" w:color="000000"/>
              <w:right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991" w:type="dxa"/>
            <w:tcBorders>
              <w:top w:val="single" w:sz="6" w:space="0" w:color="000000"/>
              <w:left w:val="single" w:sz="4"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85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r>
      <w:tr>
        <w:trPr>
          <w:trHeight w:val="3772" w:hRule="atLeast"/>
          <w:cantSplit w:val="true"/>
        </w:trPr>
        <w:tc>
          <w:tcPr>
            <w:tcW w:w="539" w:type="dxa"/>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5981" w:type="dxa"/>
            <w:tcBorders>
              <w:top w:val="single" w:sz="6" w:space="0" w:color="000000"/>
              <w:left w:val="single" w:sz="6" w:space="0" w:color="000000"/>
              <w:bottom w:val="single" w:sz="4"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Раздел 1-5.</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1. Организационно-правовые аспекты оказания первой помощи пострадавшим. Оказание первой психологической помощи пострадавшим</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2. Правила и порядок осмотра пострадавшего. Оценка состояния пострадавшего</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3. Средства первой помощи. Аптечка первой помощи (автомобильная). Профилактика инфекций, передающихся с кровью и биологическими жидкостями</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4. Правила и способы извлечения пострадавшего </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из автомобиля. Основные транспортные положения. Транспортировка пострадавших</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5. 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tc>
        <w:tc>
          <w:tcPr>
            <w:tcW w:w="710" w:type="dxa"/>
            <w:tcBorders>
              <w:top w:val="single" w:sz="6" w:space="0" w:color="000000"/>
              <w:left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991" w:type="dxa"/>
            <w:tcBorders>
              <w:top w:val="single" w:sz="6" w:space="0" w:color="000000"/>
              <w:left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851" w:type="dxa"/>
            <w:tcBorders>
              <w:top w:val="single" w:sz="6" w:space="0" w:color="000000"/>
              <w:left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r>
      <w:tr>
        <w:trPr>
          <w:trHeight w:val="840" w:hRule="atLeast"/>
          <w:cantSplit w:val="true"/>
        </w:trPr>
        <w:tc>
          <w:tcPr>
            <w:tcW w:w="539" w:type="dxa"/>
            <w:tcBorders>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5981" w:type="dxa"/>
            <w:tcBorders>
              <w:top w:val="single" w:sz="6" w:space="0" w:color="000000"/>
              <w:left w:val="single" w:sz="6" w:space="0" w:color="000000"/>
              <w:bottom w:val="single" w:sz="4"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Раздел 6-13.</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6. Первая помощь при острой кровопотере и травматическом шоке</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7. Первая помощь при ранениях</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8. Первая помощь при травме опорно-двигательной системы</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9. Первая помощь при травме головы. Первая помощь при травме груди. Первая помощь при травме живота</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10. Первая помощь при термических и химических ожогах, ожоговом шоке, при отморожении и переохлаждении, при перегревании</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11. Первая помощь при острых отравлениях</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13. Первая помощь при политравме.</w:t>
            </w:r>
          </w:p>
        </w:tc>
        <w:tc>
          <w:tcPr>
            <w:tcW w:w="710" w:type="dxa"/>
            <w:tcBorders>
              <w:top w:val="single" w:sz="6" w:space="0" w:color="000000"/>
              <w:left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991" w:type="dxa"/>
            <w:tcBorders>
              <w:top w:val="single" w:sz="6" w:space="0" w:color="000000"/>
              <w:left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c>
          <w:tcPr>
            <w:tcW w:w="851" w:type="dxa"/>
            <w:tcBorders>
              <w:top w:val="single" w:sz="6" w:space="0" w:color="000000"/>
              <w:left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0,5</w:t>
            </w:r>
          </w:p>
        </w:tc>
      </w:tr>
      <w:tr>
        <w:trPr>
          <w:trHeight w:val="240" w:hRule="atLeast"/>
          <w:cantSplit w:val="true"/>
        </w:trPr>
        <w:tc>
          <w:tcPr>
            <w:tcW w:w="539"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5981" w:type="dxa"/>
            <w:tcBorders>
              <w:top w:val="single" w:sz="4"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Итого:   </w:t>
            </w:r>
          </w:p>
        </w:tc>
        <w:tc>
          <w:tcPr>
            <w:tcW w:w="710"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w:t>
            </w:r>
          </w:p>
        </w:tc>
        <w:tc>
          <w:tcPr>
            <w:tcW w:w="99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851"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r>
    </w:tbl>
    <w:p>
      <w:pPr>
        <w:pStyle w:val="212"/>
        <w:rPr>
          <w:i/>
          <w:i/>
          <w:sz w:val="22"/>
          <w:szCs w:val="22"/>
        </w:rPr>
      </w:pPr>
      <w:r>
        <w:rPr>
          <w:i/>
          <w:sz w:val="22"/>
          <w:szCs w:val="22"/>
        </w:rPr>
        <w:t>Примечание: В отличие от программы профессиональной подготовки охранников при освоении программ учебных дисциплин программы повышения квалификации изучаемые темы доводятся в объеме изменений действующих норм и правил, а также в части информации, наиболее значимой для соблюдения и защиты прав и законных интересов граждан и организаций.</w:t>
      </w:r>
    </w:p>
    <w:p>
      <w:pPr>
        <w:pStyle w:val="Normal"/>
        <w:ind w:firstLine="720"/>
        <w:jc w:val="both"/>
        <w:rPr>
          <w:sz w:val="22"/>
          <w:szCs w:val="22"/>
        </w:rPr>
      </w:pPr>
      <w:r>
        <w:rPr>
          <w:sz w:val="22"/>
          <w:szCs w:val="22"/>
        </w:rPr>
        <w:t>Теоретическое и практическое обучение по учебной дисциплине «Первая помощь» проводится с изучением приемов оказания первой помощи. В программе в обязательном порядке отражаются особенности оказания первой помощи при огнестрельных ранениях; особенности оказания первой помощи при ожогах вследствие поражения слезоточивыми и раздражающими веществами, а также электричеством; особенности оказания первой помощи при отравлении в результате действия слезоточивых и раздражающих веществ; усвоение неотложных действий по направлению потерпевших в лечебные учреждения (перечисленные вопросы установлены в качестве обязательных для проверки знаний в ходе периодических проверок частных охранников).</w:t>
      </w:r>
    </w:p>
    <w:p>
      <w:pPr>
        <w:pStyle w:val="Normal"/>
        <w:widowControl w:val="false"/>
        <w:ind w:firstLine="720"/>
        <w:jc w:val="both"/>
        <w:rPr>
          <w:b/>
          <w:b/>
          <w:i/>
          <w:i/>
          <w:sz w:val="24"/>
          <w:szCs w:val="24"/>
        </w:rPr>
      </w:pPr>
      <w:r>
        <w:rPr>
          <w:b/>
          <w:i/>
          <w:sz w:val="24"/>
          <w:szCs w:val="24"/>
        </w:rPr>
      </w:r>
    </w:p>
    <w:p>
      <w:pPr>
        <w:pStyle w:val="Normal"/>
        <w:widowControl w:val="false"/>
        <w:ind w:firstLine="720"/>
        <w:jc w:val="both"/>
        <w:rPr>
          <w:b/>
          <w:b/>
          <w:i/>
          <w:i/>
          <w:sz w:val="24"/>
          <w:szCs w:val="24"/>
        </w:rPr>
      </w:pPr>
      <w:r>
        <w:rPr>
          <w:b/>
          <w:i/>
          <w:sz w:val="24"/>
          <w:szCs w:val="24"/>
        </w:rPr>
        <w:t>Тема 1. Изменения действующих норм и правил, изучаемых по дисциплине «Первая помощь»</w:t>
      </w:r>
    </w:p>
    <w:p>
      <w:pPr>
        <w:pStyle w:val="Normal"/>
        <w:widowControl w:val="false"/>
        <w:ind w:firstLine="720"/>
        <w:jc w:val="both"/>
        <w:rPr>
          <w:b/>
          <w:b/>
          <w:i/>
          <w:i/>
          <w:sz w:val="24"/>
          <w:szCs w:val="24"/>
        </w:rPr>
      </w:pPr>
      <w:r>
        <w:rPr>
          <w:b/>
          <w:i/>
          <w:sz w:val="24"/>
          <w:szCs w:val="24"/>
        </w:rPr>
        <w:t>Раздел 1. Организационно-правовые аспекты оказания первой помощи. Оказание первой психологической помощи пострадавшим.</w:t>
      </w:r>
    </w:p>
    <w:p>
      <w:pPr>
        <w:pStyle w:val="Normal"/>
        <w:ind w:firstLine="720"/>
        <w:jc w:val="both"/>
        <w:rPr>
          <w:sz w:val="24"/>
          <w:szCs w:val="24"/>
        </w:rPr>
      </w:pPr>
      <w:r>
        <w:rPr>
          <w:sz w:val="24"/>
          <w:szCs w:val="24"/>
        </w:rPr>
        <w:t xml:space="preserve">Понятие «первая помощь». Неотложные состояния, требующие проведения мероприятий первой помощи, правила и порядок их проведения. Порядок вызова скорой медицинской помощи. </w:t>
      </w:r>
    </w:p>
    <w:p>
      <w:pPr>
        <w:pStyle w:val="Normal"/>
        <w:widowControl w:val="false"/>
        <w:ind w:firstLine="720"/>
        <w:jc w:val="both"/>
        <w:rPr>
          <w:sz w:val="24"/>
          <w:szCs w:val="24"/>
        </w:rPr>
      </w:pPr>
      <w:r>
        <w:rPr>
          <w:sz w:val="24"/>
          <w:szCs w:val="24"/>
        </w:rPr>
        <w:t>Организационно-правовые аспекты оказания первой помощи.</w:t>
      </w:r>
    </w:p>
    <w:p>
      <w:pPr>
        <w:pStyle w:val="Normal"/>
        <w:widowControl w:val="false"/>
        <w:ind w:firstLine="720"/>
        <w:jc w:val="both"/>
        <w:rPr>
          <w:sz w:val="24"/>
          <w:szCs w:val="24"/>
        </w:rPr>
      </w:pPr>
      <w:r>
        <w:rPr>
          <w:sz w:val="24"/>
          <w:szCs w:val="24"/>
        </w:rPr>
        <w:t>Основные правила, приемы и этапы оказания первой психологической помощи пострадавшим.</w:t>
      </w:r>
    </w:p>
    <w:p>
      <w:pPr>
        <w:pStyle w:val="Normal"/>
        <w:widowControl w:val="false"/>
        <w:ind w:firstLine="720"/>
        <w:jc w:val="both"/>
        <w:rPr>
          <w:sz w:val="24"/>
          <w:szCs w:val="24"/>
        </w:rPr>
      </w:pPr>
      <w:r>
        <w:rPr>
          <w:sz w:val="24"/>
          <w:szCs w:val="24"/>
        </w:rPr>
        <w:t>Особенности оказания помощи детям.</w:t>
      </w:r>
    </w:p>
    <w:p>
      <w:pPr>
        <w:pStyle w:val="Normal"/>
        <w:widowControl w:val="false"/>
        <w:ind w:firstLine="720"/>
        <w:jc w:val="both"/>
        <w:rPr>
          <w:b/>
          <w:b/>
          <w:i/>
          <w:i/>
          <w:sz w:val="24"/>
          <w:szCs w:val="24"/>
        </w:rPr>
      </w:pPr>
      <w:r>
        <w:rPr>
          <w:b/>
          <w:i/>
          <w:sz w:val="24"/>
          <w:szCs w:val="24"/>
        </w:rPr>
        <w:t>Раздел 2. Правила и порядок осмотра пострадавшего. Оценка состояния пострадавшего.</w:t>
      </w:r>
    </w:p>
    <w:p>
      <w:pPr>
        <w:pStyle w:val="Style18"/>
        <w:ind w:firstLine="540"/>
        <w:rPr>
          <w:rFonts w:ascii="Times New Roman" w:hAnsi="Times New Roman"/>
          <w:sz w:val="24"/>
          <w:szCs w:val="24"/>
        </w:rPr>
      </w:pPr>
      <w:r>
        <w:rPr>
          <w:rFonts w:ascii="Times New Roman" w:hAnsi="Times New Roman"/>
          <w:sz w:val="24"/>
          <w:szCs w:val="24"/>
        </w:rPr>
        <w:t xml:space="preserve">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приёмов определения пульса (частота) на лучевой и сонной артериях. </w:t>
      </w:r>
    </w:p>
    <w:p>
      <w:pPr>
        <w:pStyle w:val="Normal"/>
        <w:widowControl w:val="false"/>
        <w:ind w:firstLine="720"/>
        <w:jc w:val="both"/>
        <w:rPr>
          <w:b/>
          <w:b/>
          <w:i/>
          <w:i/>
          <w:sz w:val="24"/>
          <w:szCs w:val="24"/>
        </w:rPr>
      </w:pPr>
      <w:r>
        <w:rPr>
          <w:b/>
          <w:i/>
          <w:sz w:val="24"/>
          <w:szCs w:val="24"/>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pPr>
        <w:pStyle w:val="Normal"/>
        <w:widowControl w:val="false"/>
        <w:ind w:firstLine="720"/>
        <w:jc w:val="both"/>
        <w:rPr>
          <w:sz w:val="24"/>
          <w:szCs w:val="24"/>
        </w:rPr>
      </w:pPr>
      <w:r>
        <w:rPr>
          <w:sz w:val="24"/>
          <w:szCs w:val="24"/>
        </w:rPr>
        <w:t xml:space="preserve">Понятие «средства первой помощи». Устройства для проведения искусственной вентиляции лёгких способом «рот-устройство-рот» </w:t>
      </w:r>
      <w:r>
        <w:rPr>
          <w:sz w:val="22"/>
          <w:szCs w:val="22"/>
        </w:rPr>
        <w:t>(лицевая маска с клапаном)</w:t>
      </w:r>
      <w:r>
        <w:rPr>
          <w:sz w:val="24"/>
          <w:szCs w:val="24"/>
        </w:rPr>
        <w:t xml:space="preserve">. Средства временной остановки наружного кровотечения </w:t>
      </w:r>
      <w:r>
        <w:rPr>
          <w:sz w:val="22"/>
          <w:szCs w:val="22"/>
        </w:rPr>
        <w:t>(кровоостанавливающий жгут, перевязочные средства стерильные, нестерильные)</w:t>
      </w:r>
      <w:r>
        <w:rPr>
          <w:sz w:val="24"/>
          <w:szCs w:val="24"/>
        </w:rPr>
        <w:t xml:space="preserve">. Средства для иммобилизации. Виды носилок </w:t>
      </w:r>
      <w:r>
        <w:rPr>
          <w:sz w:val="22"/>
          <w:szCs w:val="22"/>
        </w:rPr>
        <w:t>(табельные, импровизированные, жесткие, мягкие)</w:t>
      </w:r>
      <w:r>
        <w:rPr>
          <w:sz w:val="24"/>
          <w:szCs w:val="24"/>
        </w:rPr>
        <w:t>. Средства индивидуальной защиты рук.</w:t>
      </w:r>
    </w:p>
    <w:p>
      <w:pPr>
        <w:pStyle w:val="Normal"/>
        <w:ind w:firstLine="720"/>
        <w:jc w:val="both"/>
        <w:rPr>
          <w:sz w:val="24"/>
          <w:szCs w:val="24"/>
        </w:rPr>
      </w:pPr>
      <w:r>
        <w:rPr>
          <w:sz w:val="24"/>
          <w:szCs w:val="24"/>
        </w:rPr>
        <w:t>Аптечка первой помощи (автомобильная). Состав, показания для использования.</w:t>
      </w:r>
    </w:p>
    <w:p>
      <w:pPr>
        <w:pStyle w:val="Normal"/>
        <w:ind w:firstLine="720"/>
        <w:jc w:val="both"/>
        <w:rPr>
          <w:sz w:val="24"/>
          <w:szCs w:val="24"/>
        </w:rPr>
      </w:pPr>
      <w:r>
        <w:rPr>
          <w:sz w:val="24"/>
          <w:szCs w:val="24"/>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pPr>
        <w:pStyle w:val="Normal"/>
        <w:ind w:firstLine="720"/>
        <w:jc w:val="both"/>
        <w:rPr>
          <w:sz w:val="24"/>
          <w:szCs w:val="24"/>
        </w:rPr>
      </w:pPr>
      <w:r>
        <w:rPr>
          <w:sz w:val="24"/>
          <w:szCs w:val="24"/>
        </w:rPr>
        <w:t xml:space="preserve">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w:t>
      </w:r>
    </w:p>
    <w:p>
      <w:pPr>
        <w:pStyle w:val="Normal"/>
        <w:widowControl w:val="false"/>
        <w:ind w:firstLine="720"/>
        <w:jc w:val="both"/>
        <w:rPr>
          <w:b/>
          <w:b/>
          <w:i/>
          <w:i/>
          <w:sz w:val="24"/>
          <w:szCs w:val="24"/>
        </w:rPr>
      </w:pPr>
      <w:r>
        <w:rPr>
          <w:b/>
          <w:i/>
          <w:sz w:val="24"/>
          <w:szCs w:val="24"/>
        </w:rPr>
        <w:t>Раздел 4. Правила и способы извлечения пострадавшего из автомобиля. Основные транспортные положения. Транспортировка пострадавших.</w:t>
      </w:r>
    </w:p>
    <w:p>
      <w:pPr>
        <w:pStyle w:val="Normal"/>
        <w:ind w:firstLine="720"/>
        <w:jc w:val="both"/>
        <w:rPr>
          <w:sz w:val="24"/>
          <w:szCs w:val="24"/>
        </w:rPr>
      </w:pPr>
      <w:r>
        <w:rPr>
          <w:sz w:val="24"/>
          <w:szCs w:val="24"/>
        </w:rPr>
        <w:t xml:space="preserve">Порядок извлечения пострадавшего из автомобиля. Отработка приёма «спасательный захват» для быстрого извлечения пострадавшего из автомобиля и транспортировки. Извлечение пострадавшего из-под автомобиля приёмом «натаскивания» на носилки. </w:t>
      </w:r>
    </w:p>
    <w:p>
      <w:pPr>
        <w:pStyle w:val="Normal"/>
        <w:ind w:firstLine="720"/>
        <w:jc w:val="both"/>
        <w:rPr>
          <w:sz w:val="22"/>
          <w:szCs w:val="22"/>
        </w:rPr>
      </w:pPr>
      <w:r>
        <w:rPr>
          <w:sz w:val="24"/>
          <w:szCs w:val="24"/>
        </w:rPr>
        <w:t xml:space="preserve">Понятие </w:t>
      </w:r>
      <w:r>
        <w:rPr>
          <w:sz w:val="22"/>
          <w:szCs w:val="22"/>
        </w:rPr>
        <w:t>«возвышенное положение», «положение полусидя», «противошоковое положение», «стабильное боковое положение».</w:t>
      </w:r>
      <w:r>
        <w:rPr>
          <w:sz w:val="24"/>
          <w:szCs w:val="24"/>
        </w:rPr>
        <w:t xml:space="preserve">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w:t>
      </w:r>
      <w:r>
        <w:rPr>
          <w:sz w:val="22"/>
          <w:szCs w:val="22"/>
        </w:rPr>
        <w:t>(в сознании, без сознания)</w:t>
      </w:r>
      <w:r>
        <w:rPr>
          <w:sz w:val="24"/>
          <w:szCs w:val="24"/>
        </w:rPr>
        <w:t>. Отработка приёма перевода пострадавшего в «</w:t>
      </w:r>
      <w:r>
        <w:rPr>
          <w:sz w:val="22"/>
          <w:szCs w:val="22"/>
        </w:rPr>
        <w:t>стабильное боковое положение»</w:t>
      </w:r>
      <w:r>
        <w:rPr>
          <w:sz w:val="24"/>
          <w:szCs w:val="24"/>
        </w:rPr>
        <w:t xml:space="preserve"> из положения </w:t>
      </w:r>
      <w:r>
        <w:rPr>
          <w:sz w:val="22"/>
          <w:szCs w:val="22"/>
        </w:rPr>
        <w:t>«лёжа на спине», «лёжа на животе».</w:t>
      </w:r>
    </w:p>
    <w:p>
      <w:pPr>
        <w:pStyle w:val="Normal"/>
        <w:ind w:firstLine="720"/>
        <w:jc w:val="both"/>
        <w:rPr>
          <w:sz w:val="24"/>
          <w:szCs w:val="24"/>
        </w:rPr>
      </w:pPr>
      <w:r>
        <w:rPr>
          <w:sz w:val="24"/>
          <w:szCs w:val="24"/>
        </w:rPr>
        <w:t>Отработка традиционного способа перекладывания пострадавшего («скандинавский мост» и его варианты).</w:t>
      </w:r>
    </w:p>
    <w:p>
      <w:pPr>
        <w:pStyle w:val="Normal"/>
        <w:ind w:firstLine="720"/>
        <w:jc w:val="both"/>
        <w:rPr>
          <w:sz w:val="24"/>
          <w:szCs w:val="24"/>
        </w:rPr>
      </w:pPr>
      <w:r>
        <w:rPr>
          <w:sz w:val="24"/>
          <w:szCs w:val="24"/>
        </w:rPr>
        <w:t>Приёмы транспортировки пострадавших на руках одним и двумя спасающими.</w:t>
      </w:r>
    </w:p>
    <w:p>
      <w:pPr>
        <w:pStyle w:val="Normal"/>
        <w:ind w:firstLine="720"/>
        <w:jc w:val="both"/>
        <w:rPr>
          <w:sz w:val="24"/>
          <w:szCs w:val="24"/>
        </w:rPr>
      </w:pPr>
      <w:r>
        <w:rPr>
          <w:sz w:val="24"/>
          <w:szCs w:val="24"/>
        </w:rPr>
        <w:t>Транспортировка пострадавшего при невозможности вызвать скорую медицинскую помощь. Особенности транспортировки при различных видах травм.</w:t>
      </w:r>
    </w:p>
    <w:p>
      <w:pPr>
        <w:pStyle w:val="Normal"/>
        <w:widowControl w:val="false"/>
        <w:ind w:firstLine="720"/>
        <w:jc w:val="both"/>
        <w:rPr>
          <w:b/>
          <w:b/>
          <w:i/>
          <w:i/>
          <w:sz w:val="24"/>
          <w:szCs w:val="24"/>
        </w:rPr>
      </w:pPr>
      <w:r>
        <w:rPr>
          <w:b/>
          <w:i/>
          <w:sz w:val="24"/>
          <w:szCs w:val="24"/>
        </w:rPr>
        <w:t>Раздел 5. 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p>
      <w:pPr>
        <w:pStyle w:val="Normal"/>
        <w:ind w:firstLine="720"/>
        <w:jc w:val="both"/>
        <w:rPr>
          <w:sz w:val="24"/>
          <w:szCs w:val="24"/>
        </w:rPr>
      </w:pPr>
      <w:r>
        <w:rPr>
          <w:i/>
          <w:sz w:val="24"/>
          <w:szCs w:val="24"/>
        </w:rPr>
        <w:t>Теоретическое занятие.</w:t>
      </w:r>
      <w:r>
        <w:rPr>
          <w:sz w:val="24"/>
          <w:szCs w:val="24"/>
        </w:rPr>
        <w:t xml:space="preserve"> 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 (далее – СЛР). Приёмы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pPr>
        <w:pStyle w:val="Normal"/>
        <w:ind w:firstLine="720"/>
        <w:jc w:val="both"/>
        <w:rPr>
          <w:sz w:val="24"/>
          <w:szCs w:val="24"/>
        </w:rPr>
      </w:pPr>
      <w:r>
        <w:rPr>
          <w:sz w:val="24"/>
          <w:szCs w:val="24"/>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пострадавшему с избыточной массой тела, беременной женщине и ребёнку.</w:t>
      </w:r>
    </w:p>
    <w:p>
      <w:pPr>
        <w:pStyle w:val="Normal"/>
        <w:ind w:firstLine="720"/>
        <w:jc w:val="both"/>
        <w:rPr>
          <w:sz w:val="24"/>
          <w:szCs w:val="24"/>
        </w:rPr>
      </w:pPr>
      <w:r>
        <w:rPr>
          <w:i/>
          <w:sz w:val="24"/>
          <w:szCs w:val="24"/>
        </w:rPr>
        <w:t>Практическое занятие.</w:t>
      </w:r>
      <w:r>
        <w:rPr>
          <w:sz w:val="24"/>
          <w:szCs w:val="24"/>
        </w:rPr>
        <w:t xml:space="preserve"> Отработка приёмов осмотра пострадавшего: определение сознания, дыхания, кровообращения. Отработка приёмов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приёмов искусственного дыхания «рот ко рту», «рот к носу», с применением устройств для искусственного дыхания. Отработка приёмов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pPr>
        <w:pStyle w:val="Normal"/>
        <w:ind w:firstLine="720"/>
        <w:jc w:val="both"/>
        <w:rPr>
          <w:sz w:val="24"/>
          <w:szCs w:val="24"/>
        </w:rPr>
      </w:pPr>
      <w:r>
        <w:rPr>
          <w:sz w:val="24"/>
          <w:szCs w:val="24"/>
        </w:rPr>
        <w:t>Отработка приемов удаления инородного тела из верхних дыхательных путей пострадавшего.</w:t>
      </w:r>
    </w:p>
    <w:p>
      <w:pPr>
        <w:pStyle w:val="Normal"/>
        <w:ind w:firstLine="720"/>
        <w:jc w:val="both"/>
        <w:rPr>
          <w:b/>
          <w:b/>
          <w:i/>
          <w:i/>
          <w:sz w:val="24"/>
          <w:szCs w:val="24"/>
        </w:rPr>
      </w:pPr>
      <w:r>
        <w:rPr>
          <w:b/>
          <w:i/>
          <w:sz w:val="24"/>
          <w:szCs w:val="24"/>
        </w:rPr>
        <w:t>Раздел 6. Первая помощь при острой кровопотере и травматическом шоке.</w:t>
      </w:r>
    </w:p>
    <w:p>
      <w:pPr>
        <w:pStyle w:val="Normal"/>
        <w:ind w:firstLine="720"/>
        <w:jc w:val="both"/>
        <w:rPr>
          <w:sz w:val="24"/>
          <w:szCs w:val="24"/>
        </w:rPr>
      </w:pPr>
      <w:r>
        <w:rPr>
          <w:i/>
          <w:sz w:val="24"/>
          <w:szCs w:val="24"/>
        </w:rPr>
        <w:t>Теоретическое занятие.</w:t>
      </w:r>
      <w:r>
        <w:rPr>
          <w:sz w:val="24"/>
          <w:szCs w:val="24"/>
        </w:rPr>
        <w:t xml:space="preserve"> 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pPr>
        <w:pStyle w:val="Normal"/>
        <w:ind w:firstLine="720"/>
        <w:jc w:val="both"/>
        <w:rPr>
          <w:sz w:val="24"/>
          <w:szCs w:val="24"/>
        </w:rPr>
      </w:pPr>
      <w:r>
        <w:rPr>
          <w:sz w:val="24"/>
          <w:szCs w:val="24"/>
        </w:rPr>
        <w:t xml:space="preserve">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 </w:t>
      </w:r>
    </w:p>
    <w:p>
      <w:pPr>
        <w:pStyle w:val="Normal"/>
        <w:ind w:firstLine="720"/>
        <w:jc w:val="both"/>
        <w:rPr>
          <w:sz w:val="24"/>
          <w:szCs w:val="24"/>
        </w:rPr>
      </w:pPr>
      <w:r>
        <w:rPr>
          <w:sz w:val="24"/>
          <w:szCs w:val="24"/>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Простейшие приёмы обезболивания: придание физиологически выгодного (удобного) положения, иммобилизация, охлаждение места травмы.</w:t>
      </w:r>
    </w:p>
    <w:p>
      <w:pPr>
        <w:pStyle w:val="Normal"/>
        <w:ind w:firstLine="720"/>
        <w:jc w:val="both"/>
        <w:rPr>
          <w:sz w:val="24"/>
          <w:szCs w:val="24"/>
        </w:rPr>
      </w:pPr>
      <w:r>
        <w:rPr>
          <w:i/>
          <w:sz w:val="24"/>
          <w:szCs w:val="24"/>
        </w:rPr>
        <w:t>Практическое занятие.</w:t>
      </w:r>
      <w:r>
        <w:rPr>
          <w:sz w:val="24"/>
          <w:szCs w:val="24"/>
        </w:rPr>
        <w:t xml:space="preserve"> Отработка приёмов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pPr>
        <w:pStyle w:val="Normal"/>
        <w:ind w:firstLine="720"/>
        <w:jc w:val="both"/>
        <w:rPr>
          <w:b/>
          <w:b/>
          <w:i/>
          <w:i/>
          <w:sz w:val="24"/>
          <w:szCs w:val="24"/>
        </w:rPr>
      </w:pPr>
      <w:r>
        <w:rPr>
          <w:b/>
          <w:i/>
          <w:sz w:val="24"/>
          <w:szCs w:val="24"/>
        </w:rPr>
        <w:t>Раздел 7. Первая помощь при ранениях.</w:t>
      </w:r>
    </w:p>
    <w:p>
      <w:pPr>
        <w:pStyle w:val="Normal"/>
        <w:ind w:firstLine="720"/>
        <w:jc w:val="both"/>
        <w:rPr>
          <w:sz w:val="24"/>
          <w:szCs w:val="24"/>
        </w:rPr>
      </w:pPr>
      <w:r>
        <w:rPr>
          <w:i/>
          <w:sz w:val="24"/>
          <w:szCs w:val="24"/>
        </w:rPr>
        <w:t>Теоретическое занятие.</w:t>
      </w:r>
      <w:r>
        <w:rPr>
          <w:sz w:val="24"/>
          <w:szCs w:val="24"/>
        </w:rPr>
        <w:t xml:space="preserve"> Понятие «травма», виды травм. Ранения, виды ран. Понятие «политравма».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(простейшие приёмы). Виды повязок. Табельные и подручные перевязочные средства.</w:t>
      </w:r>
    </w:p>
    <w:p>
      <w:pPr>
        <w:pStyle w:val="Normal"/>
        <w:ind w:firstLine="720"/>
        <w:jc w:val="both"/>
        <w:rPr>
          <w:sz w:val="24"/>
          <w:szCs w:val="24"/>
        </w:rPr>
      </w:pPr>
      <w:r>
        <w:rPr>
          <w:i/>
          <w:sz w:val="24"/>
          <w:szCs w:val="24"/>
        </w:rPr>
        <w:t>Практическое занятие.</w:t>
      </w:r>
      <w:r>
        <w:rPr>
          <w:sz w:val="24"/>
          <w:szCs w:val="24"/>
        </w:rPr>
        <w:t xml:space="preserve"> Наложение повязок на различные области тела человека. Правила, особенности, отработка приёмов наложения повязок.</w:t>
      </w:r>
    </w:p>
    <w:p>
      <w:pPr>
        <w:pStyle w:val="Normal"/>
        <w:ind w:firstLine="720"/>
        <w:jc w:val="both"/>
        <w:rPr>
          <w:b/>
          <w:b/>
          <w:i/>
          <w:i/>
          <w:sz w:val="24"/>
          <w:szCs w:val="24"/>
        </w:rPr>
      </w:pPr>
      <w:r>
        <w:rPr>
          <w:b/>
          <w:i/>
          <w:sz w:val="24"/>
          <w:szCs w:val="24"/>
        </w:rPr>
        <w:t>Раздел 8. Первая помощь при травме опорно-двигательной системы.</w:t>
      </w:r>
    </w:p>
    <w:p>
      <w:pPr>
        <w:pStyle w:val="Normal"/>
        <w:ind w:firstLine="720"/>
        <w:jc w:val="both"/>
        <w:rPr>
          <w:i/>
          <w:i/>
          <w:sz w:val="24"/>
          <w:szCs w:val="24"/>
        </w:rPr>
      </w:pPr>
      <w:r>
        <w:rPr>
          <w:i/>
          <w:sz w:val="24"/>
          <w:szCs w:val="24"/>
        </w:rPr>
        <w:t xml:space="preserve">Теоретическое занятие. </w:t>
      </w:r>
      <w:r>
        <w:rPr>
          <w:sz w:val="24"/>
          <w:szCs w:val="24"/>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pPr>
        <w:pStyle w:val="Normal"/>
        <w:ind w:firstLine="720"/>
        <w:jc w:val="both"/>
        <w:rPr>
          <w:sz w:val="24"/>
          <w:szCs w:val="24"/>
        </w:rPr>
      </w:pPr>
      <w:r>
        <w:rPr>
          <w:sz w:val="24"/>
          <w:szCs w:val="24"/>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pPr>
        <w:pStyle w:val="Normal"/>
        <w:ind w:firstLine="720"/>
        <w:jc w:val="both"/>
        <w:rPr>
          <w:sz w:val="24"/>
          <w:szCs w:val="24"/>
        </w:rPr>
      </w:pPr>
      <w:r>
        <w:rPr>
          <w:i/>
          <w:sz w:val="24"/>
          <w:szCs w:val="24"/>
        </w:rPr>
        <w:t>Практическое занятие.</w:t>
      </w:r>
      <w:r>
        <w:rPr>
          <w:sz w:val="24"/>
          <w:szCs w:val="24"/>
        </w:rPr>
        <w:t xml:space="preserve"> Отработка приёмов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w:t>
      </w:r>
    </w:p>
    <w:p>
      <w:pPr>
        <w:pStyle w:val="Normal"/>
        <w:ind w:firstLine="720"/>
        <w:jc w:val="both"/>
        <w:rPr>
          <w:sz w:val="24"/>
          <w:szCs w:val="24"/>
        </w:rPr>
      </w:pPr>
      <w:r>
        <w:rPr>
          <w:sz w:val="24"/>
          <w:szCs w:val="24"/>
        </w:rPr>
        <w:t>Отработка приёма придания транспортного положения пострадавшему с травмой таза, приемы фиксации костей таза.</w:t>
      </w:r>
    </w:p>
    <w:p>
      <w:pPr>
        <w:pStyle w:val="Normal"/>
        <w:ind w:firstLine="720"/>
        <w:jc w:val="both"/>
        <w:rPr>
          <w:b/>
          <w:b/>
          <w:i/>
          <w:i/>
          <w:sz w:val="24"/>
          <w:szCs w:val="24"/>
        </w:rPr>
      </w:pPr>
      <w:r>
        <w:rPr>
          <w:b/>
          <w:i/>
          <w:sz w:val="24"/>
          <w:szCs w:val="24"/>
        </w:rPr>
        <w:t>Раздел 9. Первая помощь при травме головы. Первая помощь при травме груди. Первая помощь при травме живота.</w:t>
      </w:r>
    </w:p>
    <w:p>
      <w:pPr>
        <w:pStyle w:val="Normal"/>
        <w:ind w:firstLine="720"/>
        <w:jc w:val="both"/>
        <w:rPr>
          <w:i/>
          <w:i/>
          <w:sz w:val="24"/>
          <w:szCs w:val="24"/>
        </w:rPr>
      </w:pPr>
      <w:r>
        <w:rPr>
          <w:i/>
          <w:sz w:val="24"/>
          <w:szCs w:val="24"/>
        </w:rPr>
        <w:t xml:space="preserve">Теоретическое занятие. </w:t>
      </w:r>
      <w:r>
        <w:rPr>
          <w:sz w:val="24"/>
          <w:szCs w:val="24"/>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pPr>
        <w:pStyle w:val="Normal"/>
        <w:ind w:firstLine="720"/>
        <w:jc w:val="both"/>
        <w:rPr>
          <w:sz w:val="24"/>
          <w:szCs w:val="24"/>
        </w:rPr>
      </w:pPr>
      <w:r>
        <w:rPr>
          <w:sz w:val="24"/>
          <w:szCs w:val="24"/>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pPr>
        <w:pStyle w:val="Normal"/>
        <w:ind w:firstLine="720"/>
        <w:jc w:val="both"/>
        <w:rPr>
          <w:sz w:val="24"/>
          <w:szCs w:val="24"/>
        </w:rPr>
      </w:pPr>
      <w:r>
        <w:rPr>
          <w:sz w:val="24"/>
          <w:szCs w:val="24"/>
        </w:rPr>
        <w:t>Травма груди, первая помощь. Основные проявления травмы груди. Понятие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pPr>
        <w:pStyle w:val="Normal"/>
        <w:ind w:firstLine="720"/>
        <w:jc w:val="both"/>
        <w:rPr>
          <w:sz w:val="24"/>
          <w:szCs w:val="24"/>
        </w:rPr>
      </w:pPr>
      <w:r>
        <w:rPr>
          <w:sz w:val="24"/>
          <w:szCs w:val="24"/>
        </w:rPr>
        <w:t>Травма живота, первая помощь. Основные проявления травмы живота. Закрытая травма живота с признаками внутреннего кровотечения и повреждения полых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pPr>
        <w:pStyle w:val="Normal"/>
        <w:ind w:firstLine="720"/>
        <w:jc w:val="both"/>
        <w:rPr>
          <w:i/>
          <w:i/>
          <w:sz w:val="24"/>
          <w:szCs w:val="24"/>
        </w:rPr>
      </w:pPr>
      <w:r>
        <w:rPr>
          <w:i/>
          <w:sz w:val="24"/>
          <w:szCs w:val="24"/>
        </w:rPr>
        <w:t xml:space="preserve">Практическое занятие. </w:t>
      </w:r>
      <w:r>
        <w:rPr>
          <w:sz w:val="24"/>
          <w:szCs w:val="24"/>
        </w:rPr>
        <w:t>Наложение бинтовых повязок на раны волосистой части головы, при травмах глаза, уха, носа.</w:t>
      </w:r>
    </w:p>
    <w:p>
      <w:pPr>
        <w:pStyle w:val="Normal"/>
        <w:ind w:firstLine="720"/>
        <w:jc w:val="both"/>
        <w:rPr>
          <w:sz w:val="24"/>
          <w:szCs w:val="24"/>
        </w:rPr>
      </w:pPr>
      <w:r>
        <w:rPr>
          <w:sz w:val="24"/>
          <w:szCs w:val="24"/>
        </w:rPr>
        <w:t>Отработка приёмов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pPr>
        <w:pStyle w:val="Normal"/>
        <w:ind w:firstLine="720"/>
        <w:jc w:val="both"/>
        <w:rPr>
          <w:sz w:val="24"/>
          <w:szCs w:val="24"/>
        </w:rPr>
      </w:pPr>
      <w:r>
        <w:rPr>
          <w:sz w:val="24"/>
          <w:szCs w:val="24"/>
        </w:rPr>
        <w:t>Отработка приёмов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pPr>
        <w:pStyle w:val="Normal"/>
        <w:ind w:firstLine="720"/>
        <w:jc w:val="both"/>
        <w:rPr>
          <w:spacing w:val="-6"/>
          <w:sz w:val="24"/>
          <w:szCs w:val="24"/>
        </w:rPr>
      </w:pPr>
      <w:r>
        <w:rPr>
          <w:spacing w:val="-6"/>
          <w:sz w:val="24"/>
          <w:szCs w:val="24"/>
        </w:rPr>
        <w:t>Отработка приёмов оказания первой помощи при закрытой и открытой травмах живота, при наличии инородного тела в ране и выпадении в рану органов брюшной полости.</w:t>
      </w:r>
    </w:p>
    <w:p>
      <w:pPr>
        <w:pStyle w:val="Normal"/>
        <w:ind w:firstLine="720"/>
        <w:jc w:val="both"/>
        <w:rPr>
          <w:b/>
          <w:b/>
          <w:i/>
          <w:i/>
          <w:sz w:val="24"/>
          <w:szCs w:val="24"/>
        </w:rPr>
      </w:pPr>
      <w:r>
        <w:rPr>
          <w:b/>
          <w:i/>
          <w:sz w:val="24"/>
          <w:szCs w:val="24"/>
        </w:rPr>
        <w:t>Раздел 10. Первая помощь при термических и химических ожогах, ожоговом шоке, при отморожении и переохлаждении,  при перегревании.</w:t>
      </w:r>
    </w:p>
    <w:p>
      <w:pPr>
        <w:pStyle w:val="Normal"/>
        <w:ind w:firstLine="720"/>
        <w:jc w:val="both"/>
        <w:rPr>
          <w:sz w:val="24"/>
          <w:szCs w:val="24"/>
        </w:rPr>
      </w:pPr>
      <w:r>
        <w:rPr>
          <w:sz w:val="24"/>
          <w:szCs w:val="24"/>
        </w:rPr>
        <w:t>Ожоговая травма, первая помощь. 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pPr>
        <w:pStyle w:val="Normal"/>
        <w:ind w:firstLine="720"/>
        <w:jc w:val="both"/>
        <w:rPr>
          <w:i/>
          <w:i/>
          <w:sz w:val="24"/>
          <w:szCs w:val="24"/>
        </w:rPr>
      </w:pPr>
      <w:r>
        <w:rPr>
          <w:sz w:val="24"/>
          <w:szCs w:val="24"/>
        </w:rPr>
        <w:t xml:space="preserve">Отработка приёмов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 </w:t>
      </w:r>
      <w:r>
        <w:rPr>
          <w:i/>
          <w:sz w:val="24"/>
          <w:szCs w:val="24"/>
        </w:rPr>
        <w:t>(а также электричеством).</w:t>
      </w:r>
    </w:p>
    <w:p>
      <w:pPr>
        <w:pStyle w:val="Normal"/>
        <w:tabs>
          <w:tab w:val="left" w:pos="720" w:leader="none"/>
        </w:tabs>
        <w:ind w:firstLine="720"/>
        <w:jc w:val="both"/>
        <w:rPr>
          <w:sz w:val="24"/>
          <w:szCs w:val="24"/>
        </w:rPr>
      </w:pPr>
      <w:r>
        <w:rPr>
          <w:sz w:val="24"/>
          <w:szCs w:val="24"/>
        </w:rPr>
        <w:t>Холодовая травма, первая помощь. 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pPr>
        <w:pStyle w:val="Normal"/>
        <w:tabs>
          <w:tab w:val="left" w:pos="720" w:leader="none"/>
        </w:tabs>
        <w:ind w:firstLine="720"/>
        <w:jc w:val="both"/>
        <w:rPr>
          <w:sz w:val="24"/>
          <w:szCs w:val="24"/>
        </w:rPr>
      </w:pPr>
      <w:r>
        <w:rPr>
          <w:sz w:val="24"/>
          <w:szCs w:val="24"/>
        </w:rPr>
        <w:t>Перегревание (гипертермия), первая помощь.</w:t>
      </w:r>
    </w:p>
    <w:p>
      <w:pPr>
        <w:pStyle w:val="Normal"/>
        <w:tabs>
          <w:tab w:val="left" w:pos="720" w:leader="none"/>
        </w:tabs>
        <w:ind w:firstLine="720"/>
        <w:jc w:val="both"/>
        <w:rPr>
          <w:sz w:val="24"/>
          <w:szCs w:val="24"/>
        </w:rPr>
      </w:pPr>
      <w:r>
        <w:rPr>
          <w:sz w:val="24"/>
          <w:szCs w:val="24"/>
        </w:rPr>
        <w:t>Факторы, способствующие развитию перегревания. Основные проявления, оказание первой помощи.</w:t>
      </w:r>
    </w:p>
    <w:p>
      <w:pPr>
        <w:pStyle w:val="Normal"/>
        <w:ind w:firstLine="720"/>
        <w:jc w:val="both"/>
        <w:rPr>
          <w:b/>
          <w:b/>
          <w:i/>
          <w:i/>
          <w:sz w:val="24"/>
          <w:szCs w:val="24"/>
        </w:rPr>
      </w:pPr>
      <w:r>
        <w:rPr>
          <w:b/>
          <w:i/>
          <w:sz w:val="24"/>
          <w:szCs w:val="24"/>
        </w:rPr>
        <w:t>Раздел 11. Первая помощь при острых отравлениях.</w:t>
      </w:r>
    </w:p>
    <w:p>
      <w:pPr>
        <w:pStyle w:val="Normal"/>
        <w:ind w:firstLine="720"/>
        <w:jc w:val="both"/>
        <w:rPr>
          <w:sz w:val="24"/>
          <w:szCs w:val="24"/>
        </w:rPr>
      </w:pPr>
      <w:r>
        <w:rPr>
          <w:sz w:val="24"/>
          <w:szCs w:val="24"/>
        </w:rPr>
        <w:t>Влияние употребления этанола и этанолсодержащих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pPr>
        <w:pStyle w:val="Normal"/>
        <w:ind w:firstLine="720"/>
        <w:jc w:val="both"/>
        <w:rPr>
          <w:sz w:val="24"/>
          <w:szCs w:val="24"/>
        </w:rPr>
      </w:pPr>
      <w:r>
        <w:rPr>
          <w:sz w:val="24"/>
          <w:szCs w:val="24"/>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pPr>
        <w:pStyle w:val="Normal"/>
        <w:ind w:firstLine="720"/>
        <w:jc w:val="both"/>
        <w:rPr>
          <w:sz w:val="24"/>
          <w:szCs w:val="24"/>
        </w:rPr>
      </w:pPr>
      <w:r>
        <w:rPr>
          <w:sz w:val="24"/>
          <w:szCs w:val="24"/>
        </w:rPr>
        <w:t>Основные проявления отравлений выхлопными газами, эксплуатационными жидкостями, бензином, этиленгликолем. Порядок оказания первой помощи.</w:t>
      </w:r>
    </w:p>
    <w:p>
      <w:pPr>
        <w:pStyle w:val="Normal"/>
        <w:ind w:firstLine="720"/>
        <w:jc w:val="both"/>
        <w:rPr>
          <w:sz w:val="24"/>
          <w:szCs w:val="24"/>
        </w:rPr>
      </w:pPr>
      <w:r>
        <w:rPr>
          <w:sz w:val="24"/>
          <w:szCs w:val="24"/>
        </w:rPr>
        <w:t>Основные проявления отравлений этанолом и этанолсодержащими жидкостями, порядок оказания первой помощи.</w:t>
      </w:r>
    </w:p>
    <w:p>
      <w:pPr>
        <w:pStyle w:val="Normal"/>
        <w:ind w:firstLine="720"/>
        <w:jc w:val="both"/>
        <w:rPr>
          <w:sz w:val="24"/>
          <w:szCs w:val="24"/>
        </w:rPr>
      </w:pPr>
      <w:r>
        <w:rPr>
          <w:sz w:val="24"/>
          <w:szCs w:val="24"/>
        </w:rPr>
        <w:t xml:space="preserve"> </w:t>
      </w:r>
      <w:r>
        <w:rPr>
          <w:sz w:val="24"/>
          <w:szCs w:val="24"/>
        </w:rPr>
        <w:t>Особенности оказания первой помощи при отравлении в результате действия слезоточивых и раздражающих веществ.</w:t>
      </w:r>
    </w:p>
    <w:p>
      <w:pPr>
        <w:pStyle w:val="Normal"/>
        <w:ind w:firstLine="720"/>
        <w:jc w:val="both"/>
        <w:rPr>
          <w:b/>
          <w:b/>
          <w:i/>
          <w:i/>
          <w:sz w:val="24"/>
          <w:szCs w:val="24"/>
        </w:rPr>
      </w:pPr>
      <w:r>
        <w:rPr>
          <w:b/>
          <w:i/>
          <w:sz w:val="24"/>
          <w:szCs w:val="24"/>
        </w:rPr>
        <w:t>Раздел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pPr>
        <w:pStyle w:val="222"/>
        <w:spacing w:lineRule="auto" w:line="240" w:before="0" w:after="0"/>
        <w:ind w:firstLine="720"/>
        <w:rPr/>
      </w:pPr>
      <w:r>
        <w:rPr>
          <w:i/>
        </w:rPr>
        <w:t>Теоретическое занятие.</w:t>
      </w:r>
      <w:r>
        <w:rPr/>
        <w:t xml:space="preserve"> 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pPr>
        <w:pStyle w:val="Style22"/>
        <w:ind w:firstLine="720"/>
        <w:jc w:val="both"/>
        <w:rPr>
          <w:rFonts w:ascii="Times New Roman" w:hAnsi="Times New Roman"/>
          <w:sz w:val="24"/>
          <w:szCs w:val="24"/>
        </w:rPr>
      </w:pPr>
      <w:r>
        <w:rPr>
          <w:rFonts w:ascii="Times New Roman" w:hAnsi="Times New Roman"/>
          <w:sz w:val="24"/>
          <w:szCs w:val="24"/>
        </w:rPr>
        <w:t>Острые нарушения сознания. Кратковременная потеря сознания (обморок) и нарушение сознания при тяжёлых заболеваниях. Причины, основные проявления, первая помощь.</w:t>
      </w:r>
    </w:p>
    <w:p>
      <w:pPr>
        <w:pStyle w:val="Style22"/>
        <w:ind w:firstLine="720"/>
        <w:jc w:val="both"/>
        <w:rPr>
          <w:rFonts w:ascii="Times New Roman" w:hAnsi="Times New Roman"/>
          <w:sz w:val="24"/>
          <w:szCs w:val="24"/>
        </w:rPr>
      </w:pPr>
      <w:r>
        <w:rPr>
          <w:rFonts w:ascii="Times New Roman" w:hAnsi="Times New Roman"/>
          <w:sz w:val="24"/>
          <w:szCs w:val="24"/>
        </w:rPr>
        <w:t>Острые нарушения дыхания. Приступ удушья и другие острые нарушения дыхания. Причины, основные проявления, первая помощь.</w:t>
      </w:r>
    </w:p>
    <w:p>
      <w:pPr>
        <w:pStyle w:val="Style22"/>
        <w:ind w:firstLine="720"/>
        <w:jc w:val="both"/>
        <w:rPr>
          <w:rFonts w:ascii="Times New Roman" w:hAnsi="Times New Roman"/>
          <w:sz w:val="24"/>
          <w:szCs w:val="24"/>
        </w:rPr>
      </w:pPr>
      <w:r>
        <w:rPr>
          <w:rFonts w:ascii="Times New Roman" w:hAnsi="Times New Roman"/>
          <w:sz w:val="24"/>
          <w:szCs w:val="24"/>
        </w:rPr>
        <w:t>Острое нарушение кровообращения. Острый сердечный приступ. Причины, основные проявления, первая помощь.</w:t>
      </w:r>
    </w:p>
    <w:p>
      <w:pPr>
        <w:pStyle w:val="Style22"/>
        <w:ind w:firstLine="720"/>
        <w:jc w:val="both"/>
        <w:rPr>
          <w:rFonts w:ascii="Times New Roman" w:hAnsi="Times New Roman"/>
          <w:sz w:val="24"/>
          <w:szCs w:val="24"/>
        </w:rPr>
      </w:pPr>
      <w:r>
        <w:rPr>
          <w:rFonts w:ascii="Times New Roman" w:hAnsi="Times New Roman"/>
          <w:sz w:val="24"/>
          <w:szCs w:val="24"/>
        </w:rPr>
        <w:t>Понятие «судороги». Эпилептический припадок. Причины, основные проявления, первая помощь. Типичные ошибки при оказании первой помощи.</w:t>
      </w:r>
    </w:p>
    <w:p>
      <w:pPr>
        <w:pStyle w:val="Style22"/>
        <w:ind w:firstLine="720"/>
        <w:jc w:val="both"/>
        <w:rPr>
          <w:rFonts w:ascii="Times New Roman" w:hAnsi="Times New Roman"/>
          <w:sz w:val="24"/>
          <w:szCs w:val="24"/>
        </w:rPr>
      </w:pPr>
      <w:r>
        <w:rPr>
          <w:rFonts w:ascii="Times New Roman" w:hAnsi="Times New Roman"/>
          <w:i/>
          <w:sz w:val="24"/>
          <w:szCs w:val="24"/>
        </w:rPr>
        <w:t>Практическое занятие.</w:t>
      </w:r>
      <w:r>
        <w:rPr>
          <w:rFonts w:ascii="Times New Roman" w:hAnsi="Times New Roman"/>
          <w:sz w:val="24"/>
          <w:szCs w:val="24"/>
        </w:rPr>
        <w:t xml:space="preserve"> 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pPr>
        <w:pStyle w:val="Normal"/>
        <w:ind w:firstLine="720"/>
        <w:jc w:val="both"/>
        <w:rPr>
          <w:b/>
          <w:b/>
          <w:i/>
          <w:i/>
          <w:sz w:val="24"/>
          <w:szCs w:val="24"/>
        </w:rPr>
      </w:pPr>
      <w:r>
        <w:rPr>
          <w:b/>
          <w:i/>
          <w:sz w:val="24"/>
          <w:szCs w:val="24"/>
        </w:rPr>
        <w:t>Раздел 13. Первая помощь при политравме.</w:t>
      </w:r>
      <w:r>
        <w:rPr>
          <w:sz w:val="24"/>
          <w:szCs w:val="24"/>
        </w:rPr>
        <w:t>Решение ситуационных задач по теме: «Политравма» для повторения и закрепления приемов и порядка оказания первой помощи.</w:t>
      </w:r>
      <w:r>
        <w:rPr>
          <w:b/>
          <w:sz w:val="28"/>
          <w:szCs w:val="28"/>
        </w:rPr>
        <w:t xml:space="preserve"> </w:t>
      </w:r>
    </w:p>
    <w:p>
      <w:pPr>
        <w:pStyle w:val="5"/>
        <w:numPr>
          <w:ilvl w:val="4"/>
          <w:numId w:val="3"/>
        </w:numPr>
        <w:ind w:left="0" w:hanging="0"/>
        <w:rPr>
          <w:b/>
          <w:b/>
          <w:sz w:val="28"/>
          <w:szCs w:val="28"/>
        </w:rPr>
      </w:pPr>
      <w:r>
        <w:rPr>
          <w:b/>
          <w:sz w:val="28"/>
          <w:szCs w:val="28"/>
        </w:rPr>
      </w:r>
    </w:p>
    <w:p>
      <w:pPr>
        <w:pStyle w:val="5"/>
        <w:numPr>
          <w:ilvl w:val="4"/>
          <w:numId w:val="3"/>
        </w:numPr>
        <w:ind w:left="0" w:hanging="0"/>
        <w:rPr>
          <w:b/>
          <w:b/>
          <w:sz w:val="24"/>
          <w:szCs w:val="24"/>
        </w:rPr>
      </w:pPr>
      <w:r>
        <w:rPr>
          <w:b/>
          <w:sz w:val="24"/>
          <w:szCs w:val="24"/>
        </w:rPr>
        <w:t>Тематический план и рабочая программа</w:t>
      </w:r>
    </w:p>
    <w:p>
      <w:pPr>
        <w:pStyle w:val="5"/>
        <w:numPr>
          <w:ilvl w:val="4"/>
          <w:numId w:val="3"/>
        </w:numPr>
        <w:ind w:left="0" w:hanging="0"/>
        <w:rPr>
          <w:b/>
          <w:b/>
          <w:sz w:val="24"/>
          <w:szCs w:val="24"/>
        </w:rPr>
      </w:pPr>
      <w:r>
        <w:rPr>
          <w:b/>
          <w:sz w:val="24"/>
          <w:szCs w:val="24"/>
        </w:rPr>
        <w:t>дисциплины «Противодействие терроризму».</w:t>
      </w:r>
    </w:p>
    <w:p>
      <w:pPr>
        <w:pStyle w:val="Normal"/>
        <w:spacing w:lineRule="auto" w:line="312"/>
        <w:jc w:val="center"/>
        <w:rPr>
          <w:sz w:val="24"/>
          <w:szCs w:val="24"/>
          <w:lang w:eastAsia="ru-RU"/>
        </w:rPr>
      </w:pPr>
      <w:r>
        <w:rPr>
          <w:sz w:val="24"/>
          <w:szCs w:val="24"/>
          <w:lang w:eastAsia="ru-RU"/>
        </w:rPr>
      </w:r>
    </w:p>
    <w:tbl>
      <w:tblPr>
        <w:tblW w:w="5000" w:type="pct"/>
        <w:jc w:val="center"/>
        <w:tblInd w:w="0" w:type="dxa"/>
        <w:tblLayout w:type="fixed"/>
        <w:tblCellMar>
          <w:top w:w="102" w:type="dxa"/>
          <w:left w:w="62" w:type="dxa"/>
          <w:bottom w:w="102" w:type="dxa"/>
          <w:right w:w="62" w:type="dxa"/>
        </w:tblCellMar>
        <w:tblLook w:val="00a0"/>
      </w:tblPr>
      <w:tblGrid>
        <w:gridCol w:w="412"/>
        <w:gridCol w:w="2254"/>
        <w:gridCol w:w="616"/>
        <w:gridCol w:w="812"/>
        <w:gridCol w:w="731"/>
        <w:gridCol w:w="617"/>
        <w:gridCol w:w="811"/>
        <w:gridCol w:w="732"/>
        <w:gridCol w:w="615"/>
        <w:gridCol w:w="917"/>
        <w:gridCol w:w="835"/>
      </w:tblGrid>
      <w:tr>
        <w:trPr>
          <w:tblHeader w:val="true"/>
        </w:trPr>
        <w:tc>
          <w:tcPr>
            <w:tcW w:w="41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 xml:space="preserve">№ </w:t>
            </w:r>
            <w:r>
              <w:rPr>
                <w:sz w:val="24"/>
                <w:szCs w:val="24"/>
                <w:lang w:eastAsia="ru-RU"/>
              </w:rPr>
              <w:t>п/п</w:t>
            </w:r>
          </w:p>
        </w:tc>
        <w:tc>
          <w:tcPr>
            <w:tcW w:w="22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Наименование темы</w:t>
            </w:r>
          </w:p>
        </w:tc>
        <w:tc>
          <w:tcPr>
            <w:tcW w:w="215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4 разряд</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5 разряд</w:t>
            </w:r>
          </w:p>
        </w:tc>
        <w:tc>
          <w:tcPr>
            <w:tcW w:w="236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6 разряд</w:t>
            </w:r>
          </w:p>
        </w:tc>
      </w:tr>
      <w:tr>
        <w:trPr>
          <w:tblHeader w:val="true"/>
        </w:trPr>
        <w:tc>
          <w:tcPr>
            <w:tcW w:w="412" w:type="dxa"/>
            <w:vMerge w:val="continue"/>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vAlign w:val="center"/>
          </w:tcPr>
          <w:p>
            <w:pPr>
              <w:pStyle w:val="Normal"/>
              <w:widowControl w:val="false"/>
              <w:rPr>
                <w:sz w:val="24"/>
                <w:szCs w:val="24"/>
                <w:lang w:eastAsia="ru-RU"/>
              </w:rPr>
            </w:pPr>
            <w:r>
              <w:rPr>
                <w:sz w:val="24"/>
                <w:szCs w:val="24"/>
                <w:lang w:eastAsia="ru-RU"/>
              </w:rPr>
            </w:r>
          </w:p>
        </w:tc>
        <w:tc>
          <w:tcPr>
            <w:tcW w:w="2254" w:type="dxa"/>
            <w:vMerge w:val="continue"/>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vAlign w:val="center"/>
          </w:tcPr>
          <w:p>
            <w:pPr>
              <w:pStyle w:val="Normal"/>
              <w:widowControl w:val="false"/>
              <w:rPr>
                <w:sz w:val="24"/>
                <w:szCs w:val="24"/>
                <w:lang w:eastAsia="ru-RU"/>
              </w:rPr>
            </w:pPr>
            <w:r>
              <w:rPr>
                <w:sz w:val="24"/>
                <w:szCs w:val="24"/>
                <w:lang w:eastAsia="ru-RU"/>
              </w:rPr>
            </w:r>
          </w:p>
        </w:tc>
        <w:tc>
          <w:tcPr>
            <w:tcW w:w="215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количество часов</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количество часов</w:t>
            </w:r>
          </w:p>
        </w:tc>
        <w:tc>
          <w:tcPr>
            <w:tcW w:w="236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количество часов</w:t>
            </w:r>
          </w:p>
        </w:tc>
      </w:tr>
      <w:tr>
        <w:trPr>
          <w:tblHeader w:val="true"/>
        </w:trPr>
        <w:tc>
          <w:tcPr>
            <w:tcW w:w="412" w:type="dxa"/>
            <w:vMerge w:val="continue"/>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vAlign w:val="center"/>
          </w:tcPr>
          <w:p>
            <w:pPr>
              <w:pStyle w:val="Normal"/>
              <w:widowControl w:val="false"/>
              <w:rPr>
                <w:sz w:val="24"/>
                <w:szCs w:val="24"/>
                <w:lang w:eastAsia="ru-RU"/>
              </w:rPr>
            </w:pPr>
            <w:r>
              <w:rPr>
                <w:sz w:val="24"/>
                <w:szCs w:val="24"/>
                <w:lang w:eastAsia="ru-RU"/>
              </w:rPr>
            </w:r>
          </w:p>
        </w:tc>
        <w:tc>
          <w:tcPr>
            <w:tcW w:w="2254" w:type="dxa"/>
            <w:vMerge w:val="continue"/>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vAlign w:val="center"/>
          </w:tcPr>
          <w:p>
            <w:pPr>
              <w:pStyle w:val="Normal"/>
              <w:widowControl w:val="false"/>
              <w:rPr>
                <w:sz w:val="24"/>
                <w:szCs w:val="24"/>
                <w:lang w:eastAsia="ru-RU"/>
              </w:rPr>
            </w:pPr>
            <w:r>
              <w:rPr>
                <w:sz w:val="24"/>
                <w:szCs w:val="24"/>
                <w:lang w:eastAsia="ru-RU"/>
              </w:rPr>
            </w:r>
          </w:p>
        </w:tc>
        <w:tc>
          <w:tcPr>
            <w:tcW w:w="61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всего</w:t>
            </w:r>
          </w:p>
        </w:tc>
        <w:tc>
          <w:tcPr>
            <w:tcW w:w="15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в том числе:</w:t>
            </w:r>
          </w:p>
        </w:tc>
        <w:tc>
          <w:tcPr>
            <w:tcW w:w="6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всего</w:t>
            </w:r>
          </w:p>
        </w:tc>
        <w:tc>
          <w:tcPr>
            <w:tcW w:w="15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в том числе:</w:t>
            </w:r>
          </w:p>
        </w:tc>
        <w:tc>
          <w:tcPr>
            <w:tcW w:w="61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всего</w:t>
            </w:r>
          </w:p>
        </w:tc>
        <w:tc>
          <w:tcPr>
            <w:tcW w:w="17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в том числе:</w:t>
            </w:r>
          </w:p>
        </w:tc>
      </w:tr>
      <w:tr>
        <w:trPr>
          <w:tblHeader w:val="true"/>
        </w:trPr>
        <w:tc>
          <w:tcPr>
            <w:tcW w:w="412" w:type="dxa"/>
            <w:vMerge w:val="continue"/>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vAlign w:val="center"/>
          </w:tcPr>
          <w:p>
            <w:pPr>
              <w:pStyle w:val="Normal"/>
              <w:widowControl w:val="false"/>
              <w:rPr>
                <w:sz w:val="24"/>
                <w:szCs w:val="24"/>
                <w:lang w:eastAsia="ru-RU"/>
              </w:rPr>
            </w:pPr>
            <w:r>
              <w:rPr>
                <w:sz w:val="24"/>
                <w:szCs w:val="24"/>
                <w:lang w:eastAsia="ru-RU"/>
              </w:rPr>
            </w:r>
          </w:p>
        </w:tc>
        <w:tc>
          <w:tcPr>
            <w:tcW w:w="2254" w:type="dxa"/>
            <w:vMerge w:val="continue"/>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vAlign w:val="center"/>
          </w:tcPr>
          <w:p>
            <w:pPr>
              <w:pStyle w:val="Normal"/>
              <w:widowControl w:val="false"/>
              <w:rPr>
                <w:sz w:val="24"/>
                <w:szCs w:val="24"/>
                <w:lang w:eastAsia="ru-RU"/>
              </w:rPr>
            </w:pPr>
            <w:r>
              <w:rPr>
                <w:sz w:val="24"/>
                <w:szCs w:val="24"/>
                <w:lang w:eastAsia="ru-RU"/>
              </w:rPr>
            </w:r>
          </w:p>
        </w:tc>
        <w:tc>
          <w:tcPr>
            <w:tcW w:w="616" w:type="dxa"/>
            <w:vMerge w:val="continue"/>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vAlign w:val="center"/>
          </w:tcPr>
          <w:p>
            <w:pPr>
              <w:pStyle w:val="Normal"/>
              <w:widowControl w:val="false"/>
              <w:rPr>
                <w:sz w:val="24"/>
                <w:szCs w:val="24"/>
                <w:lang w:eastAsia="ru-RU"/>
              </w:rPr>
            </w:pPr>
            <w:r>
              <w:rPr>
                <w:sz w:val="24"/>
                <w:szCs w:val="24"/>
                <w:lang w:eastAsia="ru-RU"/>
              </w:rPr>
            </w:r>
          </w:p>
        </w:tc>
        <w:tc>
          <w:tcPr>
            <w:tcW w:w="812"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widowControl w:val="false"/>
              <w:jc w:val="center"/>
              <w:rPr>
                <w:sz w:val="24"/>
                <w:szCs w:val="24"/>
                <w:lang w:eastAsia="ru-RU"/>
              </w:rPr>
            </w:pPr>
            <w:r>
              <w:rPr>
                <w:sz w:val="24"/>
                <w:szCs w:val="24"/>
                <w:lang w:eastAsia="ru-RU"/>
              </w:rPr>
              <w:t>теорети-ческих</w:t>
            </w:r>
          </w:p>
        </w:tc>
        <w:tc>
          <w:tcPr>
            <w:tcW w:w="73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widowControl w:val="false"/>
              <w:jc w:val="center"/>
              <w:rPr>
                <w:sz w:val="24"/>
                <w:szCs w:val="24"/>
                <w:lang w:eastAsia="ru-RU"/>
              </w:rPr>
            </w:pPr>
            <w:r>
              <w:rPr>
                <w:sz w:val="24"/>
                <w:szCs w:val="24"/>
                <w:lang w:eastAsia="ru-RU"/>
              </w:rPr>
              <w:t>практи-</w:t>
            </w:r>
          </w:p>
          <w:p>
            <w:pPr>
              <w:pStyle w:val="Normal"/>
              <w:widowControl w:val="false"/>
              <w:jc w:val="center"/>
              <w:rPr>
                <w:sz w:val="24"/>
                <w:szCs w:val="24"/>
                <w:lang w:eastAsia="ru-RU"/>
              </w:rPr>
            </w:pPr>
            <w:r>
              <w:rPr>
                <w:sz w:val="24"/>
                <w:szCs w:val="24"/>
                <w:lang w:eastAsia="ru-RU"/>
              </w:rPr>
              <w:t>ческих</w:t>
            </w:r>
          </w:p>
        </w:tc>
        <w:tc>
          <w:tcPr>
            <w:tcW w:w="617" w:type="dxa"/>
            <w:vMerge w:val="continue"/>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vAlign w:val="center"/>
          </w:tcPr>
          <w:p>
            <w:pPr>
              <w:pStyle w:val="Normal"/>
              <w:widowControl w:val="false"/>
              <w:rPr>
                <w:sz w:val="24"/>
                <w:szCs w:val="24"/>
                <w:lang w:eastAsia="ru-RU"/>
              </w:rPr>
            </w:pPr>
            <w:r>
              <w:rPr>
                <w:sz w:val="24"/>
                <w:szCs w:val="24"/>
                <w:lang w:eastAsia="ru-RU"/>
              </w:rPr>
            </w:r>
          </w:p>
        </w:tc>
        <w:tc>
          <w:tcPr>
            <w:tcW w:w="81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widowControl w:val="false"/>
              <w:jc w:val="center"/>
              <w:rPr>
                <w:sz w:val="24"/>
                <w:szCs w:val="24"/>
                <w:lang w:eastAsia="ru-RU"/>
              </w:rPr>
            </w:pPr>
            <w:r>
              <w:rPr>
                <w:sz w:val="24"/>
                <w:szCs w:val="24"/>
                <w:lang w:eastAsia="ru-RU"/>
              </w:rPr>
              <w:t>теорети-</w:t>
            </w:r>
          </w:p>
          <w:p>
            <w:pPr>
              <w:pStyle w:val="Normal"/>
              <w:widowControl w:val="false"/>
              <w:jc w:val="center"/>
              <w:rPr>
                <w:sz w:val="24"/>
                <w:szCs w:val="24"/>
                <w:lang w:eastAsia="ru-RU"/>
              </w:rPr>
            </w:pPr>
            <w:r>
              <w:rPr>
                <w:sz w:val="24"/>
                <w:szCs w:val="24"/>
                <w:lang w:eastAsia="ru-RU"/>
              </w:rPr>
              <w:t>ческих</w:t>
            </w:r>
          </w:p>
        </w:tc>
        <w:tc>
          <w:tcPr>
            <w:tcW w:w="732"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widowControl w:val="false"/>
              <w:jc w:val="center"/>
              <w:rPr>
                <w:sz w:val="24"/>
                <w:szCs w:val="24"/>
                <w:lang w:eastAsia="ru-RU"/>
              </w:rPr>
            </w:pPr>
            <w:r>
              <w:rPr>
                <w:sz w:val="24"/>
                <w:szCs w:val="24"/>
                <w:lang w:eastAsia="ru-RU"/>
              </w:rPr>
              <w:t>практи-</w:t>
            </w:r>
          </w:p>
          <w:p>
            <w:pPr>
              <w:pStyle w:val="Normal"/>
              <w:widowControl w:val="false"/>
              <w:jc w:val="center"/>
              <w:rPr>
                <w:sz w:val="24"/>
                <w:szCs w:val="24"/>
                <w:lang w:eastAsia="ru-RU"/>
              </w:rPr>
            </w:pPr>
            <w:r>
              <w:rPr>
                <w:sz w:val="24"/>
                <w:szCs w:val="24"/>
                <w:lang w:eastAsia="ru-RU"/>
              </w:rPr>
              <w:t>ческих</w:t>
            </w:r>
          </w:p>
        </w:tc>
        <w:tc>
          <w:tcPr>
            <w:tcW w:w="615" w:type="dxa"/>
            <w:vMerge w:val="continue"/>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vAlign w:val="center"/>
          </w:tcPr>
          <w:p>
            <w:pPr>
              <w:pStyle w:val="Normal"/>
              <w:widowControl w:val="false"/>
              <w:rPr>
                <w:sz w:val="24"/>
                <w:szCs w:val="24"/>
                <w:lang w:eastAsia="ru-RU"/>
              </w:rPr>
            </w:pPr>
            <w:r>
              <w:rPr>
                <w:sz w:val="24"/>
                <w:szCs w:val="24"/>
                <w:lang w:eastAsia="ru-RU"/>
              </w:rPr>
            </w:r>
          </w:p>
        </w:tc>
        <w:tc>
          <w:tcPr>
            <w:tcW w:w="9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теорети-ческих</w:t>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практи-</w:t>
            </w:r>
          </w:p>
          <w:p>
            <w:pPr>
              <w:pStyle w:val="Normal"/>
              <w:widowControl w:val="false"/>
              <w:jc w:val="center"/>
              <w:rPr>
                <w:sz w:val="24"/>
                <w:szCs w:val="24"/>
                <w:lang w:eastAsia="ru-RU"/>
              </w:rPr>
            </w:pPr>
            <w:r>
              <w:rPr>
                <w:sz w:val="24"/>
                <w:szCs w:val="24"/>
                <w:lang w:eastAsia="ru-RU"/>
              </w:rPr>
              <w:t>ческих</w:t>
            </w:r>
          </w:p>
        </w:tc>
      </w:tr>
      <w:tr>
        <w:trPr/>
        <w:tc>
          <w:tcPr>
            <w:tcW w:w="4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fldChar w:fldCharType="begin"/>
            </w:r>
            <w:r>
              <w:rPr>
                <w:sz w:val="24"/>
                <w:szCs w:val="24"/>
                <w:lang w:eastAsia="ru-RU"/>
              </w:rPr>
              <w:instrText xml:space="preserve"> HYPERLINK "../../../../E:/%D0%94%D0%BE%D0%BA%D1%83%D0%BC%D0%B5%D0%BD%D1%82%D1%8B/%D0%94%D0%98%D0%A1%D0%9A%20%D0%95/1%20-%20%D0%9D%D0%9E%D0%92%D0%AB%D0%95%20%D0%94%D0%98%D0%A1%D0%9A%D0%98%20%D0%9D%D0%90%2006.11.2015/%D0%A1%D0%BF%D1%80%D0%B0%D0%B2%D0%BE%D1%87%D0%BD%D1%8B%D0%B9%20%D0%B4%D0%B8%D1%81%D0%BA/%D0%A2%D0%95%D0%9A%D0%A1%D0%A2/%D0%9F%D1%80%D0%B8%D0%BA%D0%B0%D0%B7%20%D0%9C%D0%92%D0%94%20%D0%A0%D0%BE%D1%81%D1%81%D0%B8%D0%B8%20%D0%BE%D1%82%2025_08_2014%20N%20727%20%20%D0%9E%D0%B1%20%D1%83%D1%82%D0%B2%D0%B5%D1%80%D0%B6%D0%B4%D0%B5%D0%BD%D0%B8%D0%B8%20%D1%82%D0%B8%D0%BF%D0%BE%D0%B2%D1%8B.rtf" \l "Par1230" \n Ссылка на текущий документ</w:instrText>
            </w:r>
            <w:r>
              <w:rPr>
                <w:sz w:val="24"/>
                <w:szCs w:val="24"/>
                <w:lang w:eastAsia="ru-RU"/>
              </w:rPr>
              <w:fldChar w:fldCharType="separate"/>
            </w:r>
            <w:r>
              <w:rPr>
                <w:sz w:val="24"/>
                <w:szCs w:val="24"/>
                <w:lang w:eastAsia="ru-RU"/>
              </w:rPr>
              <w:t>1</w:t>
            </w:r>
            <w:r>
              <w:rPr>
                <w:sz w:val="24"/>
                <w:szCs w:val="24"/>
                <w:lang w:eastAsia="ru-RU"/>
              </w:rPr>
              <w:fldChar w:fldCharType="end"/>
            </w:r>
          </w:p>
        </w:tc>
        <w:tc>
          <w:tcPr>
            <w:tcW w:w="225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eastAsia="ru-RU"/>
              </w:rPr>
            </w:pPr>
            <w:r>
              <w:rPr>
                <w:sz w:val="24"/>
                <w:szCs w:val="24"/>
                <w:lang w:eastAsia="ru-RU"/>
              </w:rPr>
              <w:t>Противодействие терроризму. Основные направления профилактики террористических угроз. Порядок действий при обнаружении террористических угроз</w:t>
            </w:r>
          </w:p>
        </w:tc>
        <w:tc>
          <w:tcPr>
            <w:tcW w:w="6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eastAsia="ru-RU"/>
              </w:rPr>
            </w:pPr>
            <w:r>
              <w:rPr>
                <w:sz w:val="24"/>
                <w:szCs w:val="24"/>
                <w:lang w:eastAsia="ru-RU"/>
              </w:rPr>
              <w:t>1</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eastAsia="ru-RU"/>
              </w:rPr>
            </w:pPr>
            <w:r>
              <w:rPr>
                <w:sz w:val="24"/>
                <w:szCs w:val="24"/>
                <w:lang w:eastAsia="ru-RU"/>
              </w:rPr>
              <w:t>0,5</w:t>
            </w:r>
          </w:p>
        </w:tc>
        <w:tc>
          <w:tcPr>
            <w:tcW w:w="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eastAsia="ru-RU"/>
              </w:rPr>
            </w:pPr>
            <w:r>
              <w:rPr>
                <w:sz w:val="24"/>
                <w:szCs w:val="24"/>
                <w:lang w:eastAsia="ru-RU"/>
              </w:rPr>
              <w:t>0,5</w:t>
            </w:r>
          </w:p>
        </w:tc>
        <w:tc>
          <w:tcPr>
            <w:tcW w:w="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eastAsia="ru-RU"/>
              </w:rPr>
            </w:pPr>
            <w:r>
              <w:rPr>
                <w:sz w:val="24"/>
                <w:szCs w:val="24"/>
                <w:lang w:eastAsia="ru-RU"/>
              </w:rPr>
              <w:t>1</w:t>
            </w:r>
          </w:p>
        </w:tc>
        <w:tc>
          <w:tcPr>
            <w:tcW w:w="8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eastAsia="ru-RU"/>
              </w:rPr>
            </w:pPr>
            <w:r>
              <w:rPr>
                <w:sz w:val="24"/>
                <w:szCs w:val="24"/>
                <w:lang w:eastAsia="ru-RU"/>
              </w:rPr>
              <w:t>0,5</w:t>
            </w:r>
          </w:p>
        </w:tc>
        <w:tc>
          <w:tcPr>
            <w:tcW w:w="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eastAsia="ru-RU"/>
              </w:rPr>
            </w:pPr>
            <w:r>
              <w:rPr>
                <w:sz w:val="24"/>
                <w:szCs w:val="24"/>
                <w:lang w:eastAsia="ru-RU"/>
              </w:rPr>
              <w:t>0,5</w:t>
            </w:r>
          </w:p>
        </w:tc>
        <w:tc>
          <w:tcPr>
            <w:tcW w:w="6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eastAsia="ru-RU"/>
              </w:rPr>
            </w:pPr>
            <w:r>
              <w:rPr>
                <w:sz w:val="24"/>
                <w:szCs w:val="24"/>
                <w:lang w:eastAsia="ru-RU"/>
              </w:rPr>
              <w:t>1</w:t>
            </w:r>
          </w:p>
        </w:tc>
        <w:tc>
          <w:tcPr>
            <w:tcW w:w="9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eastAsia="ru-RU"/>
              </w:rPr>
            </w:pPr>
            <w:r>
              <w:rPr>
                <w:sz w:val="24"/>
                <w:szCs w:val="24"/>
                <w:lang w:eastAsia="ru-RU"/>
              </w:rPr>
              <w:t>0,5</w:t>
            </w:r>
          </w:p>
        </w:tc>
        <w:tc>
          <w:tcPr>
            <w:tcW w:w="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eastAsia="ru-RU"/>
              </w:rPr>
            </w:pPr>
            <w:r>
              <w:rPr>
                <w:sz w:val="24"/>
                <w:szCs w:val="24"/>
                <w:lang w:eastAsia="ru-RU"/>
              </w:rPr>
              <w:t>0,5</w:t>
            </w:r>
          </w:p>
        </w:tc>
      </w:tr>
      <w:tr>
        <w:trPr/>
        <w:tc>
          <w:tcPr>
            <w:tcW w:w="26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lang w:eastAsia="ru-RU"/>
              </w:rPr>
            </w:pPr>
            <w:r>
              <w:rPr>
                <w:sz w:val="24"/>
                <w:szCs w:val="24"/>
                <w:lang w:eastAsia="ru-RU"/>
              </w:rPr>
              <w:t xml:space="preserve">Промежуточная </w:t>
            </w:r>
          </w:p>
          <w:p>
            <w:pPr>
              <w:pStyle w:val="Normal"/>
              <w:widowControl w:val="false"/>
              <w:rPr>
                <w:sz w:val="24"/>
                <w:szCs w:val="24"/>
                <w:lang w:eastAsia="ru-RU"/>
              </w:rPr>
            </w:pPr>
            <w:r>
              <w:rPr>
                <w:sz w:val="24"/>
                <w:szCs w:val="24"/>
                <w:lang w:eastAsia="ru-RU"/>
              </w:rPr>
              <w:t>аттестация</w:t>
            </w:r>
          </w:p>
        </w:tc>
        <w:tc>
          <w:tcPr>
            <w:tcW w:w="6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eastAsia="ru-RU"/>
              </w:rPr>
            </w:pPr>
            <w:r>
              <w:rPr>
                <w:sz w:val="24"/>
                <w:szCs w:val="24"/>
                <w:lang w:eastAsia="ru-RU"/>
              </w:rPr>
              <w:t>-</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eastAsia="ru-RU"/>
              </w:rPr>
            </w:pPr>
            <w:r>
              <w:rPr>
                <w:sz w:val="24"/>
                <w:szCs w:val="24"/>
                <w:lang w:eastAsia="ru-RU"/>
              </w:rPr>
              <w:t>-</w:t>
            </w:r>
          </w:p>
        </w:tc>
        <w:tc>
          <w:tcPr>
            <w:tcW w:w="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eastAsia="ru-RU"/>
              </w:rPr>
            </w:pPr>
            <w:r>
              <w:rPr>
                <w:sz w:val="24"/>
                <w:szCs w:val="24"/>
                <w:lang w:eastAsia="ru-RU"/>
              </w:rPr>
              <w:t>-</w:t>
            </w:r>
          </w:p>
        </w:tc>
        <w:tc>
          <w:tcPr>
            <w:tcW w:w="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eastAsia="ru-RU"/>
              </w:rPr>
            </w:pPr>
            <w:r>
              <w:rPr>
                <w:sz w:val="24"/>
                <w:szCs w:val="24"/>
                <w:lang w:eastAsia="ru-RU"/>
              </w:rPr>
              <w:t>-</w:t>
            </w:r>
          </w:p>
        </w:tc>
        <w:tc>
          <w:tcPr>
            <w:tcW w:w="8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eastAsia="ru-RU"/>
              </w:rPr>
            </w:pPr>
            <w:r>
              <w:rPr>
                <w:sz w:val="24"/>
                <w:szCs w:val="24"/>
                <w:lang w:eastAsia="ru-RU"/>
              </w:rPr>
              <w:t>-</w:t>
            </w:r>
          </w:p>
        </w:tc>
        <w:tc>
          <w:tcPr>
            <w:tcW w:w="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eastAsia="ru-RU"/>
              </w:rPr>
            </w:pPr>
            <w:r>
              <w:rPr>
                <w:sz w:val="24"/>
                <w:szCs w:val="24"/>
                <w:lang w:eastAsia="ru-RU"/>
              </w:rPr>
              <w:t>-</w:t>
            </w:r>
          </w:p>
        </w:tc>
        <w:tc>
          <w:tcPr>
            <w:tcW w:w="6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eastAsia="ru-RU"/>
              </w:rPr>
            </w:pPr>
            <w:r>
              <w:rPr>
                <w:sz w:val="24"/>
                <w:szCs w:val="24"/>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eastAsia="ru-RU"/>
              </w:rPr>
            </w:pPr>
            <w:r>
              <w:rPr>
                <w:sz w:val="24"/>
                <w:szCs w:val="24"/>
                <w:lang w:eastAsia="ru-RU"/>
              </w:rPr>
              <w:t>-</w:t>
            </w:r>
          </w:p>
        </w:tc>
        <w:tc>
          <w:tcPr>
            <w:tcW w:w="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eastAsia="ru-RU"/>
              </w:rPr>
            </w:pPr>
            <w:r>
              <w:rPr>
                <w:sz w:val="24"/>
                <w:szCs w:val="24"/>
                <w:lang w:eastAsia="ru-RU"/>
              </w:rPr>
              <w:t>-</w:t>
            </w:r>
          </w:p>
        </w:tc>
      </w:tr>
      <w:tr>
        <w:trPr/>
        <w:tc>
          <w:tcPr>
            <w:tcW w:w="26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eastAsia="ru-RU"/>
              </w:rPr>
            </w:pPr>
            <w:r>
              <w:rPr>
                <w:sz w:val="24"/>
                <w:szCs w:val="24"/>
                <w:lang w:eastAsia="ru-RU"/>
              </w:rPr>
              <w:t>Итого</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0,5</w:t>
            </w:r>
          </w:p>
        </w:tc>
        <w:tc>
          <w:tcPr>
            <w:tcW w:w="7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0,5</w:t>
            </w:r>
          </w:p>
        </w:tc>
        <w:tc>
          <w:tcPr>
            <w:tcW w:w="6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1</w:t>
            </w:r>
          </w:p>
        </w:tc>
        <w:tc>
          <w:tcPr>
            <w:tcW w:w="8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0,5</w:t>
            </w:r>
          </w:p>
        </w:tc>
        <w:tc>
          <w:tcPr>
            <w:tcW w:w="7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0,5</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1</w:t>
            </w:r>
          </w:p>
        </w:tc>
        <w:tc>
          <w:tcPr>
            <w:tcW w:w="9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0,5</w:t>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ru-RU"/>
              </w:rPr>
            </w:pPr>
            <w:r>
              <w:rPr>
                <w:sz w:val="24"/>
                <w:szCs w:val="24"/>
                <w:lang w:eastAsia="ru-RU"/>
              </w:rPr>
              <w:t>0,5</w:t>
            </w:r>
          </w:p>
        </w:tc>
      </w:tr>
    </w:tbl>
    <w:p>
      <w:pPr>
        <w:pStyle w:val="211"/>
        <w:ind w:firstLine="720"/>
        <w:rPr>
          <w:i/>
          <w:i/>
          <w:sz w:val="24"/>
          <w:szCs w:val="24"/>
        </w:rPr>
      </w:pPr>
      <w:r>
        <w:rPr>
          <w:i/>
          <w:sz w:val="24"/>
          <w:szCs w:val="24"/>
        </w:rPr>
      </w:r>
    </w:p>
    <w:p>
      <w:pPr>
        <w:pStyle w:val="Normal"/>
        <w:numPr>
          <w:ilvl w:val="0"/>
          <w:numId w:val="0"/>
        </w:numPr>
        <w:ind w:firstLine="708"/>
        <w:jc w:val="both"/>
        <w:outlineLvl w:val="4"/>
        <w:rPr>
          <w:b/>
          <w:b/>
          <w:sz w:val="24"/>
          <w:szCs w:val="24"/>
          <w:lang w:eastAsia="ru-RU"/>
        </w:rPr>
      </w:pPr>
      <w:r>
        <w:rPr>
          <w:b/>
          <w:sz w:val="24"/>
          <w:szCs w:val="24"/>
          <w:lang w:eastAsia="ru-RU"/>
        </w:rPr>
        <w:t>Тема 1. Противодействие терроризму. Общие вопросы антитеррористической защиты охраняемых объектов.</w:t>
      </w:r>
    </w:p>
    <w:p>
      <w:pPr>
        <w:pStyle w:val="Normal"/>
        <w:ind w:firstLine="708"/>
        <w:jc w:val="both"/>
        <w:rPr>
          <w:sz w:val="24"/>
          <w:szCs w:val="24"/>
          <w:lang w:eastAsia="ru-RU"/>
        </w:rPr>
      </w:pPr>
      <w:r>
        <w:rPr>
          <w:sz w:val="24"/>
          <w:szCs w:val="24"/>
          <w:lang w:eastAsia="ru-RU"/>
        </w:rPr>
        <w:t>Правовая основа противодействия терроризму и обеспечения антитеррористической защиты охраняемых объектов.</w:t>
      </w:r>
    </w:p>
    <w:p>
      <w:pPr>
        <w:pStyle w:val="Normal"/>
        <w:ind w:firstLine="708"/>
        <w:jc w:val="both"/>
        <w:rPr>
          <w:sz w:val="24"/>
          <w:szCs w:val="24"/>
          <w:lang w:eastAsia="ru-RU"/>
        </w:rPr>
      </w:pPr>
      <w:r>
        <w:rPr>
          <w:sz w:val="24"/>
          <w:szCs w:val="24"/>
          <w:lang w:eastAsia="ru-RU"/>
        </w:rPr>
        <w:t>Террористические угрозы охраняемым объектам (классификация терроризма, основные виды террористических угроз).</w:t>
      </w:r>
    </w:p>
    <w:p>
      <w:pPr>
        <w:pStyle w:val="Normal"/>
        <w:numPr>
          <w:ilvl w:val="0"/>
          <w:numId w:val="0"/>
        </w:numPr>
        <w:ind w:firstLine="708"/>
        <w:jc w:val="both"/>
        <w:outlineLvl w:val="4"/>
        <w:rPr>
          <w:b/>
          <w:b/>
          <w:sz w:val="24"/>
          <w:szCs w:val="24"/>
          <w:lang w:eastAsia="ru-RU"/>
        </w:rPr>
      </w:pPr>
      <w:r>
        <w:rPr>
          <w:b/>
          <w:sz w:val="24"/>
          <w:szCs w:val="24"/>
          <w:lang w:eastAsia="ru-RU"/>
        </w:rPr>
        <w:t>Тема 2. Основные направления профилактики террористических угроз. Порядок действий при обнаружении террористических угроз.</w:t>
      </w:r>
    </w:p>
    <w:p>
      <w:pPr>
        <w:pStyle w:val="Normal"/>
        <w:ind w:firstLine="708"/>
        <w:jc w:val="both"/>
        <w:rPr>
          <w:sz w:val="24"/>
          <w:szCs w:val="24"/>
          <w:lang w:eastAsia="ru-RU"/>
        </w:rPr>
      </w:pPr>
      <w:r>
        <w:rPr>
          <w:sz w:val="24"/>
          <w:szCs w:val="24"/>
          <w:lang w:eastAsia="ru-RU"/>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pPr>
        <w:pStyle w:val="Normal"/>
        <w:ind w:firstLine="708"/>
        <w:jc w:val="both"/>
        <w:rPr>
          <w:sz w:val="24"/>
          <w:szCs w:val="24"/>
          <w:lang w:eastAsia="ru-RU"/>
        </w:rPr>
      </w:pPr>
      <w:r>
        <w:rPr>
          <w:sz w:val="24"/>
          <w:szCs w:val="24"/>
          <w:lang w:eastAsia="ru-RU"/>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w:t>
      </w:r>
      <w:r>
        <w:rPr>
          <w:spacing w:val="-5"/>
          <w:sz w:val="24"/>
          <w:szCs w:val="24"/>
          <w:lang w:eastAsia="en-US"/>
        </w:rPr>
        <w:t>. Иные меры обеспечения безопасности, реализуемые в целях противодействия терроризму при участии сотрудников охраны</w:t>
      </w:r>
      <w:r>
        <w:rPr>
          <w:sz w:val="24"/>
          <w:szCs w:val="24"/>
          <w:lang w:eastAsia="ru-RU"/>
        </w:rPr>
        <w:t>.</w:t>
      </w:r>
    </w:p>
    <w:p>
      <w:pPr>
        <w:pStyle w:val="Normal"/>
        <w:numPr>
          <w:ilvl w:val="0"/>
          <w:numId w:val="0"/>
        </w:numPr>
        <w:ind w:firstLine="708"/>
        <w:jc w:val="both"/>
        <w:outlineLvl w:val="4"/>
        <w:rPr>
          <w:sz w:val="24"/>
          <w:szCs w:val="24"/>
          <w:lang w:eastAsia="ru-RU"/>
        </w:rPr>
      </w:pPr>
      <w:r>
        <w:rPr>
          <w:sz w:val="24"/>
          <w:szCs w:val="24"/>
          <w:lang w:eastAsia="ru-RU"/>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pPr>
        <w:pStyle w:val="Normal"/>
        <w:ind w:firstLine="708"/>
        <w:jc w:val="both"/>
        <w:rPr>
          <w:sz w:val="24"/>
          <w:szCs w:val="24"/>
          <w:lang w:eastAsia="ru-RU"/>
        </w:rPr>
      </w:pPr>
      <w:r>
        <w:rPr>
          <w:sz w:val="24"/>
          <w:szCs w:val="24"/>
          <w:lang w:eastAsia="ru-RU"/>
        </w:rPr>
        <w:t xml:space="preserve">Организация взаимодействия с оперативными группами </w:t>
        <w:br/>
        <w:t xml:space="preserve">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 </w:t>
      </w:r>
    </w:p>
    <w:p>
      <w:pPr>
        <w:pStyle w:val="211"/>
        <w:jc w:val="center"/>
        <w:rPr>
          <w:sz w:val="24"/>
          <w:szCs w:val="24"/>
        </w:rPr>
      </w:pPr>
      <w:r>
        <w:rPr>
          <w:sz w:val="24"/>
          <w:szCs w:val="24"/>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r>
    </w:p>
    <w:p>
      <w:pPr>
        <w:pStyle w:val="211"/>
        <w:jc w:val="center"/>
        <w:rPr>
          <w:b/>
          <w:b/>
          <w:sz w:val="24"/>
          <w:szCs w:val="24"/>
          <w:u w:val="single"/>
        </w:rPr>
      </w:pPr>
      <w:r>
        <w:rPr>
          <w:b/>
          <w:sz w:val="24"/>
          <w:szCs w:val="24"/>
          <w:u w:val="single"/>
        </w:rPr>
        <w:t>ОЦЕНОЧНЫЕ МАТЕРИАЛЫ</w:t>
      </w:r>
    </w:p>
    <w:p>
      <w:pPr>
        <w:pStyle w:val="Normal"/>
        <w:ind w:firstLine="654"/>
        <w:jc w:val="center"/>
        <w:rPr>
          <w:sz w:val="24"/>
          <w:szCs w:val="24"/>
        </w:rPr>
      </w:pPr>
      <w:r>
        <w:rPr>
          <w:sz w:val="24"/>
          <w:szCs w:val="24"/>
        </w:rPr>
        <w:t xml:space="preserve">для проведения итоговой аттестации по программе профессионального обучения для работы в качестве частного охранника 4-го, 5-го и 6-го разряда </w:t>
      </w:r>
    </w:p>
    <w:p>
      <w:pPr>
        <w:pStyle w:val="Normal"/>
        <w:ind w:firstLine="654"/>
        <w:jc w:val="center"/>
        <w:rPr>
          <w:sz w:val="24"/>
          <w:szCs w:val="24"/>
        </w:rPr>
      </w:pPr>
      <w:r>
        <w:rPr>
          <w:sz w:val="24"/>
          <w:szCs w:val="24"/>
        </w:rPr>
        <w:t>«Программа повышения квалификации охранников»</w:t>
      </w:r>
    </w:p>
    <w:p>
      <w:pPr>
        <w:pStyle w:val="Normal"/>
        <w:ind w:firstLine="654"/>
        <w:jc w:val="center"/>
        <w:rPr>
          <w:sz w:val="16"/>
          <w:szCs w:val="16"/>
        </w:rPr>
      </w:pPr>
      <w:r>
        <w:rPr>
          <w:sz w:val="16"/>
          <w:szCs w:val="16"/>
        </w:rPr>
      </w:r>
    </w:p>
    <w:p>
      <w:pPr>
        <w:pStyle w:val="Normal"/>
        <w:ind w:firstLine="654"/>
        <w:jc w:val="both"/>
        <w:rPr>
          <w:bCs/>
          <w:sz w:val="24"/>
          <w:szCs w:val="24"/>
        </w:rPr>
      </w:pPr>
      <w:r>
        <w:rPr>
          <w:sz w:val="24"/>
          <w:szCs w:val="24"/>
        </w:rPr>
        <w:t>Итоговая аттестация является обязательной и проводится для определения соответствия образовательной программе полученных знаний, умений и навыков, и установления прошедшим профессиональное обучение квалификационных разрядов по соответствующим профессиям рабочих.</w:t>
      </w:r>
    </w:p>
    <w:p>
      <w:pPr>
        <w:pStyle w:val="Normal"/>
        <w:ind w:firstLine="654"/>
        <w:jc w:val="both"/>
        <w:rPr>
          <w:sz w:val="24"/>
          <w:szCs w:val="24"/>
        </w:rPr>
      </w:pPr>
      <w:r>
        <w:rPr>
          <w:bCs/>
          <w:sz w:val="24"/>
          <w:szCs w:val="24"/>
        </w:rPr>
        <w:t xml:space="preserve">Итоговая аттестация проводится в форме квалификационного экзамена. </w:t>
      </w:r>
      <w:r>
        <w:rPr>
          <w:sz w:val="24"/>
          <w:szCs w:val="24"/>
        </w:rPr>
        <w:t>Квалификационный экзамен состоит из двух частей: практической квалификационной работы и проверки теоретических знаний.</w:t>
      </w:r>
    </w:p>
    <w:p>
      <w:pPr>
        <w:pStyle w:val="Normal"/>
        <w:ind w:firstLine="654"/>
        <w:jc w:val="both"/>
        <w:rPr>
          <w:sz w:val="24"/>
          <w:szCs w:val="24"/>
        </w:rPr>
      </w:pPr>
      <w:r>
        <w:rPr>
          <w:sz w:val="24"/>
          <w:szCs w:val="24"/>
        </w:rPr>
        <w:t xml:space="preserve">Квалификационный экзамен принимает экзаменационная комиссия, состав которой формируется из преподавательского состава учреждения (не менее трех человек). К проведению квалификационного экзамена привлекаются представители объединения работодателей в сфере охраны и безопасности.  </w:t>
      </w:r>
    </w:p>
    <w:p>
      <w:pPr>
        <w:pStyle w:val="Normal"/>
        <w:ind w:firstLine="654"/>
        <w:jc w:val="both"/>
        <w:rPr>
          <w:sz w:val="16"/>
          <w:szCs w:val="16"/>
        </w:rPr>
      </w:pPr>
      <w:r>
        <w:rPr>
          <w:sz w:val="16"/>
          <w:szCs w:val="16"/>
        </w:rPr>
      </w:r>
    </w:p>
    <w:p>
      <w:pPr>
        <w:pStyle w:val="Normal"/>
        <w:jc w:val="center"/>
        <w:rPr>
          <w:b/>
          <w:b/>
          <w:sz w:val="24"/>
          <w:szCs w:val="24"/>
        </w:rPr>
      </w:pPr>
      <w:r>
        <w:rPr>
          <w:b/>
          <w:sz w:val="24"/>
          <w:szCs w:val="24"/>
        </w:rPr>
        <w:t>Проверка теоретических знаний</w:t>
      </w:r>
    </w:p>
    <w:p>
      <w:pPr>
        <w:pStyle w:val="Normal"/>
        <w:numPr>
          <w:ilvl w:val="0"/>
          <w:numId w:val="4"/>
        </w:numPr>
        <w:ind w:left="426" w:hanging="426"/>
        <w:jc w:val="both"/>
        <w:rPr>
          <w:sz w:val="24"/>
          <w:szCs w:val="24"/>
        </w:rPr>
      </w:pPr>
      <w:r>
        <w:rPr>
          <w:sz w:val="24"/>
          <w:szCs w:val="24"/>
        </w:rPr>
        <w:t xml:space="preserve">Проверка теоретических знаний осуществляется по экзаменационным билетам на основании вопросов, утвержденных руководителем образовательной организации с учетом принятых к использованию Росгвардией (МВД) при периодической проверке охранников и доступных для ознакомления в библиотечных ресурсах организации в печатном и электронном виде.  </w:t>
      </w:r>
    </w:p>
    <w:p>
      <w:pPr>
        <w:pStyle w:val="Normal"/>
        <w:numPr>
          <w:ilvl w:val="0"/>
          <w:numId w:val="4"/>
        </w:numPr>
        <w:ind w:left="426" w:hanging="426"/>
        <w:jc w:val="both"/>
        <w:rPr>
          <w:sz w:val="24"/>
          <w:szCs w:val="24"/>
        </w:rPr>
      </w:pPr>
      <w:r>
        <w:rPr>
          <w:sz w:val="24"/>
          <w:szCs w:val="24"/>
        </w:rPr>
        <w:t xml:space="preserve">Экзаменационные билеты строятся в виде тестов с определенным количеством вопросов по изученным дисциплинам: для 4-го разряда – 7 (семь) вопросов, для 5-го разряда – 9 (девять) вопросов, для 6-го разряда -10 (десять) вопросов. На каждый вопрос предложено три варианта ответа, один из которых является правильным. </w:t>
      </w:r>
    </w:p>
    <w:p>
      <w:pPr>
        <w:pStyle w:val="Normal"/>
        <w:ind w:left="426" w:hanging="0"/>
        <w:jc w:val="both"/>
        <w:rPr>
          <w:sz w:val="16"/>
          <w:szCs w:val="16"/>
        </w:rPr>
      </w:pPr>
      <w:r>
        <w:rPr>
          <w:sz w:val="16"/>
          <w:szCs w:val="16"/>
        </w:rPr>
      </w:r>
    </w:p>
    <w:p>
      <w:pPr>
        <w:pStyle w:val="Normal"/>
        <w:numPr>
          <w:ilvl w:val="0"/>
          <w:numId w:val="4"/>
        </w:numPr>
        <w:ind w:left="426" w:hanging="426"/>
        <w:jc w:val="both"/>
        <w:rPr>
          <w:sz w:val="24"/>
          <w:szCs w:val="24"/>
        </w:rPr>
      </w:pPr>
      <w:r>
        <w:rPr>
          <w:sz w:val="24"/>
          <w:szCs w:val="24"/>
        </w:rPr>
        <w:t>Блоки вопросов по изученным дисциплинам</w:t>
      </w:r>
    </w:p>
    <w:tbl>
      <w:tblPr>
        <w:tblW w:w="9071" w:type="dxa"/>
        <w:jc w:val="left"/>
        <w:tblInd w:w="70" w:type="dxa"/>
        <w:tblLayout w:type="fixed"/>
        <w:tblCellMar>
          <w:top w:w="0" w:type="dxa"/>
          <w:left w:w="70" w:type="dxa"/>
          <w:bottom w:w="0" w:type="dxa"/>
          <w:right w:w="70" w:type="dxa"/>
        </w:tblCellMar>
        <w:tblLook w:val="0000"/>
      </w:tblPr>
      <w:tblGrid>
        <w:gridCol w:w="4820"/>
        <w:gridCol w:w="1417"/>
        <w:gridCol w:w="1417"/>
        <w:gridCol w:w="1416"/>
      </w:tblGrid>
      <w:tr>
        <w:trPr>
          <w:trHeight w:val="480" w:hRule="atLeast"/>
          <w:cantSplit w:val="true"/>
        </w:trPr>
        <w:tc>
          <w:tcPr>
            <w:tcW w:w="4820" w:type="dxa"/>
            <w:vMerge w:val="restart"/>
            <w:tcBorders>
              <w:top w:val="single" w:sz="4" w:space="0" w:color="000000"/>
              <w:left w:val="single" w:sz="4" w:space="0" w:color="000000"/>
              <w:bottom w:val="single" w:sz="4" w:space="0" w:color="000000"/>
            </w:tcBorders>
            <w:shd w:color="auto" w:fill="auto" w:val="clea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Наименование дисциплины            </w:t>
            </w:r>
          </w:p>
        </w:tc>
        <w:tc>
          <w:tcPr>
            <w:tcW w:w="425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Количество используемых вопросов по дисциплинам</w:t>
            </w:r>
          </w:p>
        </w:tc>
      </w:tr>
      <w:tr>
        <w:trPr>
          <w:trHeight w:val="480" w:hRule="atLeast"/>
          <w:cantSplit w:val="true"/>
        </w:trPr>
        <w:tc>
          <w:tcPr>
            <w:tcW w:w="4820" w:type="dxa"/>
            <w:vMerge w:val="continue"/>
            <w:tcBorders>
              <w:left w:val="single" w:sz="4" w:space="0" w:color="000000"/>
              <w:bottom w:val="single" w:sz="4" w:space="0" w:color="000000"/>
            </w:tcBorders>
            <w:shd w:color="auto" w:fill="auto" w:val="clea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4 разряд</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5 разряд</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6 разряд</w:t>
            </w:r>
          </w:p>
        </w:tc>
      </w:tr>
      <w:tr>
        <w:trPr>
          <w:trHeight w:val="369" w:hRule="atLeast"/>
          <w:cantSplit w:val="true"/>
        </w:trPr>
        <w:tc>
          <w:tcPr>
            <w:tcW w:w="4820" w:type="dxa"/>
            <w:tcBorders>
              <w:top w:val="single" w:sz="4" w:space="0" w:color="000000"/>
              <w:left w:val="single" w:sz="4" w:space="0" w:color="000000"/>
              <w:bottom w:val="single" w:sz="4" w:space="0" w:color="000000"/>
            </w:tcBorders>
            <w:shd w:color="auto" w:fill="auto" w:val="clea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Правовая подготовка                            </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 xml:space="preserve">120       </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 xml:space="preserve">120     </w:t>
            </w:r>
          </w:p>
        </w:tc>
      </w:tr>
      <w:tr>
        <w:trPr>
          <w:trHeight w:val="369" w:hRule="atLeast"/>
          <w:cantSplit w:val="true"/>
        </w:trPr>
        <w:tc>
          <w:tcPr>
            <w:tcW w:w="4820" w:type="dxa"/>
            <w:tcBorders>
              <w:top w:val="single" w:sz="4" w:space="0" w:color="000000"/>
              <w:left w:val="single" w:sz="4" w:space="0" w:color="000000"/>
              <w:bottom w:val="single" w:sz="4" w:space="0" w:color="000000"/>
            </w:tcBorders>
            <w:shd w:color="auto" w:fill="auto" w:val="clea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Тактико-специальная подготовка                 </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30</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 xml:space="preserve">35        </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 xml:space="preserve">40      </w:t>
            </w:r>
          </w:p>
        </w:tc>
      </w:tr>
      <w:tr>
        <w:trPr>
          <w:trHeight w:val="369" w:hRule="atLeast"/>
          <w:cantSplit w:val="true"/>
        </w:trPr>
        <w:tc>
          <w:tcPr>
            <w:tcW w:w="4820" w:type="dxa"/>
            <w:tcBorders>
              <w:top w:val="single" w:sz="4" w:space="0" w:color="000000"/>
              <w:left w:val="single" w:sz="4" w:space="0" w:color="000000"/>
              <w:bottom w:val="single" w:sz="4" w:space="0" w:color="000000"/>
            </w:tcBorders>
            <w:shd w:color="auto" w:fill="auto" w:val="clea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Техническая подготовка                         </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30</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 xml:space="preserve">30        </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 xml:space="preserve">30      </w:t>
            </w:r>
          </w:p>
        </w:tc>
      </w:tr>
      <w:tr>
        <w:trPr>
          <w:trHeight w:val="369" w:hRule="atLeast"/>
          <w:cantSplit w:val="true"/>
        </w:trPr>
        <w:tc>
          <w:tcPr>
            <w:tcW w:w="4820" w:type="dxa"/>
            <w:tcBorders>
              <w:top w:val="single" w:sz="4" w:space="0" w:color="000000"/>
              <w:left w:val="single" w:sz="4" w:space="0" w:color="000000"/>
              <w:bottom w:val="single" w:sz="4" w:space="0" w:color="000000"/>
            </w:tcBorders>
            <w:shd w:color="auto" w:fill="auto" w:val="clea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Первая помощь                                  </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35</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 xml:space="preserve">40        </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 xml:space="preserve">40      </w:t>
            </w:r>
          </w:p>
        </w:tc>
      </w:tr>
      <w:tr>
        <w:trPr>
          <w:trHeight w:val="369" w:hRule="atLeast"/>
          <w:cantSplit w:val="true"/>
        </w:trPr>
        <w:tc>
          <w:tcPr>
            <w:tcW w:w="4820" w:type="dxa"/>
            <w:tcBorders>
              <w:top w:val="single" w:sz="4" w:space="0" w:color="000000"/>
              <w:left w:val="single" w:sz="4" w:space="0" w:color="000000"/>
              <w:bottom w:val="single" w:sz="4" w:space="0" w:color="000000"/>
            </w:tcBorders>
            <w:shd w:color="auto" w:fill="auto" w:val="clea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Использование специальных средств              </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40</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 xml:space="preserve">40        </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 xml:space="preserve">40      </w:t>
            </w:r>
          </w:p>
        </w:tc>
      </w:tr>
      <w:tr>
        <w:trPr>
          <w:trHeight w:val="369" w:hRule="atLeast"/>
          <w:cantSplit w:val="true"/>
        </w:trPr>
        <w:tc>
          <w:tcPr>
            <w:tcW w:w="4820" w:type="dxa"/>
            <w:tcBorders>
              <w:top w:val="single" w:sz="4" w:space="0" w:color="000000"/>
              <w:left w:val="single" w:sz="4" w:space="0" w:color="000000"/>
              <w:bottom w:val="single" w:sz="4" w:space="0" w:color="000000"/>
            </w:tcBorders>
            <w:shd w:color="auto" w:fill="auto" w:val="clea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Огневая подготовка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 xml:space="preserve">50        </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 xml:space="preserve">60      </w:t>
            </w:r>
          </w:p>
        </w:tc>
      </w:tr>
      <w:tr>
        <w:trPr>
          <w:trHeight w:val="369" w:hRule="atLeast"/>
          <w:cantSplit w:val="true"/>
        </w:trPr>
        <w:tc>
          <w:tcPr>
            <w:tcW w:w="4820" w:type="dxa"/>
            <w:tcBorders>
              <w:top w:val="single" w:sz="4" w:space="0" w:color="000000"/>
              <w:left w:val="single" w:sz="4" w:space="0" w:color="000000"/>
              <w:bottom w:val="single" w:sz="4" w:space="0" w:color="000000"/>
            </w:tcBorders>
            <w:shd w:color="auto" w:fill="auto" w:val="clea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Общее количество вопросов                      </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sz w:val="22"/>
                <w:szCs w:val="22"/>
              </w:rPr>
            </w:pPr>
            <w:r>
              <w:rPr>
                <w:rFonts w:cs="Times New Roman" w:ascii="Times New Roman" w:hAnsi="Times New Roman"/>
                <w:sz w:val="22"/>
                <w:szCs w:val="22"/>
              </w:rPr>
              <w:t>235</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 xml:space="preserve">315       </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 xml:space="preserve">330     </w:t>
            </w:r>
          </w:p>
        </w:tc>
      </w:tr>
    </w:tbl>
    <w:p>
      <w:pPr>
        <w:pStyle w:val="Normal"/>
        <w:ind w:left="1374" w:hanging="0"/>
        <w:jc w:val="both"/>
        <w:rPr>
          <w:sz w:val="24"/>
          <w:szCs w:val="24"/>
        </w:rPr>
      </w:pPr>
      <w:r>
        <w:rPr>
          <w:sz w:val="24"/>
          <w:szCs w:val="24"/>
        </w:rPr>
      </w:r>
    </w:p>
    <w:p>
      <w:pPr>
        <w:pStyle w:val="Normal"/>
        <w:numPr>
          <w:ilvl w:val="0"/>
          <w:numId w:val="4"/>
        </w:numPr>
        <w:ind w:left="426" w:hanging="426"/>
        <w:jc w:val="both"/>
        <w:rPr>
          <w:sz w:val="24"/>
          <w:szCs w:val="24"/>
        </w:rPr>
      </w:pPr>
      <w:r>
        <w:rPr>
          <w:sz w:val="24"/>
          <w:szCs w:val="24"/>
        </w:rPr>
        <w:t xml:space="preserve">Распределение вопросов в экзаменационном билете по изученным дисциплинам </w:t>
      </w:r>
    </w:p>
    <w:p>
      <w:pPr>
        <w:pStyle w:val="Normal"/>
        <w:jc w:val="both"/>
        <w:rPr>
          <w:sz w:val="24"/>
          <w:szCs w:val="24"/>
        </w:rPr>
      </w:pPr>
      <w:r>
        <w:rPr>
          <w:sz w:val="24"/>
          <w:szCs w:val="24"/>
        </w:rPr>
      </w:r>
    </w:p>
    <w:tbl>
      <w:tblPr>
        <w:tblW w:w="9413" w:type="dxa"/>
        <w:jc w:val="left"/>
        <w:tblInd w:w="70" w:type="dxa"/>
        <w:tblLayout w:type="fixed"/>
        <w:tblCellMar>
          <w:top w:w="0" w:type="dxa"/>
          <w:left w:w="70" w:type="dxa"/>
          <w:bottom w:w="0" w:type="dxa"/>
          <w:right w:w="70" w:type="dxa"/>
        </w:tblCellMar>
        <w:tblLook w:val="0000"/>
      </w:tblPr>
      <w:tblGrid>
        <w:gridCol w:w="4820"/>
        <w:gridCol w:w="1530"/>
        <w:gridCol w:w="1532"/>
        <w:gridCol w:w="1530"/>
      </w:tblGrid>
      <w:tr>
        <w:trPr>
          <w:trHeight w:val="397" w:hRule="atLeast"/>
          <w:cantSplit w:val="true"/>
        </w:trPr>
        <w:tc>
          <w:tcPr>
            <w:tcW w:w="4820" w:type="dxa"/>
            <w:tcBorders>
              <w:top w:val="single" w:sz="4" w:space="0" w:color="000000"/>
              <w:left w:val="single" w:sz="4" w:space="0" w:color="000000"/>
            </w:tcBorders>
            <w:shd w:color="auto" w:fill="auto" w:val="clear"/>
            <w:vAlign w:val="cente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Наименование дисциплины         </w:t>
            </w:r>
          </w:p>
        </w:tc>
        <w:tc>
          <w:tcPr>
            <w:tcW w:w="1530" w:type="dxa"/>
            <w:tcBorders>
              <w:top w:val="single" w:sz="4" w:space="0" w:color="000000"/>
              <w:left w:val="single" w:sz="4" w:space="0" w:color="000000"/>
              <w:right w:val="single" w:sz="4" w:space="0" w:color="000000"/>
            </w:tcBorders>
            <w:shd w:color="auto" w:fill="auto" w:val="clear"/>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4 разряд</w:t>
            </w:r>
          </w:p>
        </w:tc>
        <w:tc>
          <w:tcPr>
            <w:tcW w:w="1532" w:type="dxa"/>
            <w:tcBorders>
              <w:top w:val="single" w:sz="4" w:space="0" w:color="000000"/>
              <w:left w:val="single" w:sz="4" w:space="0" w:color="000000"/>
              <w:right w:val="single" w:sz="4" w:space="0" w:color="000000"/>
            </w:tcBorders>
            <w:vAlign w:val="center"/>
          </w:tcPr>
          <w:p>
            <w:pPr>
              <w:pStyle w:val="Normal"/>
              <w:widowControl w:val="false"/>
              <w:jc w:val="center"/>
              <w:rPr>
                <w:sz w:val="22"/>
                <w:szCs w:val="22"/>
              </w:rPr>
            </w:pPr>
            <w:r>
              <w:rPr>
                <w:sz w:val="22"/>
                <w:szCs w:val="22"/>
              </w:rPr>
              <w:t>5 разряд</w:t>
            </w:r>
          </w:p>
        </w:tc>
        <w:tc>
          <w:tcPr>
            <w:tcW w:w="1530" w:type="dxa"/>
            <w:tcBorders>
              <w:top w:val="single" w:sz="4" w:space="0" w:color="000000"/>
              <w:left w:val="single" w:sz="4" w:space="0" w:color="000000"/>
              <w:right w:val="single" w:sz="4" w:space="0" w:color="000000"/>
            </w:tcBorders>
            <w:vAlign w:val="center"/>
          </w:tcPr>
          <w:p>
            <w:pPr>
              <w:pStyle w:val="Normal"/>
              <w:widowControl w:val="false"/>
              <w:jc w:val="center"/>
              <w:rPr>
                <w:sz w:val="22"/>
                <w:szCs w:val="22"/>
              </w:rPr>
            </w:pPr>
            <w:r>
              <w:rPr>
                <w:sz w:val="22"/>
                <w:szCs w:val="22"/>
              </w:rPr>
              <w:t>6 разряд</w:t>
            </w:r>
          </w:p>
        </w:tc>
      </w:tr>
      <w:tr>
        <w:trPr>
          <w:trHeight w:val="397" w:hRule="atLeast"/>
          <w:cantSplit w:val="true"/>
        </w:trPr>
        <w:tc>
          <w:tcPr>
            <w:tcW w:w="4820" w:type="dxa"/>
            <w:tcBorders>
              <w:top w:val="single" w:sz="4" w:space="0" w:color="000000"/>
              <w:left w:val="single" w:sz="4" w:space="0" w:color="000000"/>
              <w:bottom w:val="single" w:sz="4" w:space="0" w:color="000000"/>
            </w:tcBorders>
            <w:shd w:color="auto" w:fill="auto" w:val="clear"/>
            <w:vAlign w:val="cente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Правовая подготовка                      </w:t>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w:t>
            </w:r>
          </w:p>
        </w:tc>
      </w:tr>
      <w:tr>
        <w:trPr>
          <w:trHeight w:val="397" w:hRule="atLeast"/>
          <w:cantSplit w:val="true"/>
        </w:trPr>
        <w:tc>
          <w:tcPr>
            <w:tcW w:w="4820" w:type="dxa"/>
            <w:tcBorders>
              <w:top w:val="single" w:sz="4" w:space="0" w:color="000000"/>
              <w:left w:val="single" w:sz="4" w:space="0" w:color="000000"/>
              <w:bottom w:val="single" w:sz="4" w:space="0" w:color="000000"/>
            </w:tcBorders>
            <w:shd w:color="auto" w:fill="auto" w:val="clear"/>
            <w:vAlign w:val="cente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Тактико-специальная подготовка           </w:t>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w:t>
            </w:r>
          </w:p>
        </w:tc>
      </w:tr>
      <w:tr>
        <w:trPr>
          <w:trHeight w:val="397" w:hRule="atLeast"/>
          <w:cantSplit w:val="true"/>
        </w:trPr>
        <w:tc>
          <w:tcPr>
            <w:tcW w:w="4820" w:type="dxa"/>
            <w:tcBorders>
              <w:top w:val="single" w:sz="4" w:space="0" w:color="000000"/>
              <w:left w:val="single" w:sz="4" w:space="0" w:color="000000"/>
              <w:bottom w:val="single" w:sz="4" w:space="0" w:color="000000"/>
            </w:tcBorders>
            <w:shd w:color="auto" w:fill="auto" w:val="clear"/>
            <w:vAlign w:val="cente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Техническая подготовка                   </w:t>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r>
      <w:tr>
        <w:trPr>
          <w:trHeight w:val="397" w:hRule="atLeast"/>
          <w:cantSplit w:val="true"/>
        </w:trPr>
        <w:tc>
          <w:tcPr>
            <w:tcW w:w="4820" w:type="dxa"/>
            <w:tcBorders>
              <w:top w:val="single" w:sz="4" w:space="0" w:color="000000"/>
              <w:left w:val="single" w:sz="4" w:space="0" w:color="000000"/>
              <w:bottom w:val="single" w:sz="4" w:space="0" w:color="000000"/>
            </w:tcBorders>
            <w:shd w:color="auto" w:fill="auto" w:val="clear"/>
            <w:vAlign w:val="cente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Первая помощь                            </w:t>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r>
      <w:tr>
        <w:trPr>
          <w:trHeight w:val="397" w:hRule="atLeast"/>
          <w:cantSplit w:val="true"/>
        </w:trPr>
        <w:tc>
          <w:tcPr>
            <w:tcW w:w="4820" w:type="dxa"/>
            <w:tcBorders>
              <w:top w:val="single" w:sz="4" w:space="0" w:color="000000"/>
              <w:left w:val="single" w:sz="4" w:space="0" w:color="000000"/>
              <w:bottom w:val="single" w:sz="4" w:space="0" w:color="000000"/>
            </w:tcBorders>
            <w:shd w:color="auto" w:fill="auto" w:val="clear"/>
            <w:vAlign w:val="cente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Использование специальных средств        </w:t>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r>
      <w:tr>
        <w:trPr>
          <w:trHeight w:val="397" w:hRule="atLeast"/>
          <w:cantSplit w:val="true"/>
        </w:trPr>
        <w:tc>
          <w:tcPr>
            <w:tcW w:w="4820" w:type="dxa"/>
            <w:tcBorders>
              <w:top w:val="single" w:sz="4" w:space="0" w:color="000000"/>
              <w:left w:val="single" w:sz="4" w:space="0" w:color="000000"/>
              <w:bottom w:val="single" w:sz="4" w:space="0" w:color="000000"/>
            </w:tcBorders>
            <w:shd w:color="auto" w:fill="auto" w:val="clear"/>
            <w:vAlign w:val="cente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Огневая подготовка</w:t>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w:t>
            </w:r>
          </w:p>
        </w:tc>
      </w:tr>
      <w:tr>
        <w:trPr>
          <w:trHeight w:val="397" w:hRule="atLeast"/>
          <w:cantSplit w:val="true"/>
        </w:trPr>
        <w:tc>
          <w:tcPr>
            <w:tcW w:w="4820" w:type="dxa"/>
            <w:tcBorders>
              <w:top w:val="single" w:sz="4" w:space="0" w:color="000000"/>
              <w:left w:val="single" w:sz="4" w:space="0" w:color="000000"/>
              <w:bottom w:val="single" w:sz="4" w:space="0" w:color="000000"/>
            </w:tcBorders>
            <w:shd w:color="auto" w:fill="auto" w:val="clear"/>
            <w:vAlign w:val="cente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xml:space="preserve">Общее количество вопросов                </w:t>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7</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9</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w:t>
            </w:r>
          </w:p>
        </w:tc>
      </w:tr>
      <w:tr>
        <w:trPr>
          <w:trHeight w:val="397" w:hRule="atLeast"/>
          <w:cantSplit w:val="true"/>
        </w:trPr>
        <w:tc>
          <w:tcPr>
            <w:tcW w:w="4820" w:type="dxa"/>
            <w:tcBorders>
              <w:top w:val="single" w:sz="4" w:space="0" w:color="000000"/>
              <w:left w:val="single" w:sz="4" w:space="0" w:color="000000"/>
              <w:bottom w:val="single" w:sz="4" w:space="0" w:color="000000"/>
            </w:tcBorders>
            <w:shd w:color="auto" w:fill="auto" w:val="clear"/>
            <w:vAlign w:val="cente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Возможное количество неправильных ответов</w:t>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ind w:hanging="0"/>
              <w:jc w:val="center"/>
              <w:rPr>
                <w:sz w:val="22"/>
                <w:szCs w:val="22"/>
              </w:rPr>
            </w:pPr>
            <w:r>
              <w:rPr>
                <w:rFonts w:cs="Times New Roman" w:ascii="Times New Roman" w:hAnsi="Times New Roman"/>
                <w:sz w:val="22"/>
                <w:szCs w:val="22"/>
              </w:rPr>
              <w:t>1</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r>
    </w:tbl>
    <w:p>
      <w:pPr>
        <w:pStyle w:val="Normal"/>
        <w:ind w:left="1374" w:hanging="0"/>
        <w:jc w:val="both"/>
        <w:rPr>
          <w:sz w:val="16"/>
          <w:szCs w:val="16"/>
        </w:rPr>
      </w:pPr>
      <w:r>
        <w:rPr>
          <w:sz w:val="16"/>
          <w:szCs w:val="16"/>
        </w:rPr>
      </w:r>
    </w:p>
    <w:p>
      <w:pPr>
        <w:pStyle w:val="Normal"/>
        <w:ind w:left="1374" w:hanging="1374"/>
        <w:jc w:val="center"/>
        <w:rPr>
          <w:sz w:val="24"/>
          <w:szCs w:val="24"/>
        </w:rPr>
      </w:pPr>
      <w:r>
        <w:rPr>
          <w:b/>
          <w:sz w:val="24"/>
          <w:szCs w:val="24"/>
        </w:rPr>
        <w:t>Результаты проверки теоретических знаний</w:t>
      </w:r>
    </w:p>
    <w:p>
      <w:pPr>
        <w:pStyle w:val="Normal"/>
        <w:numPr>
          <w:ilvl w:val="0"/>
          <w:numId w:val="4"/>
        </w:numPr>
        <w:ind w:left="426" w:hanging="426"/>
        <w:jc w:val="both"/>
        <w:rPr>
          <w:sz w:val="24"/>
          <w:szCs w:val="24"/>
        </w:rPr>
      </w:pPr>
      <w:r>
        <w:rPr>
          <w:sz w:val="24"/>
          <w:szCs w:val="24"/>
        </w:rPr>
        <w:t xml:space="preserve">Задание считается выполненным, при наличии определенного количества правильных ответов: для 4-го разряда – не менее 6 (шести) правильных ответов, для 5-го разряда – не менее 8 (восьми) правильных ответов, для 6-го разряда – не менее 9 (девяти) правильных ответов. При этом в ведомость итоговой аттестации выставляется положительная оценка </w:t>
      </w:r>
      <w:r>
        <w:rPr>
          <w:b/>
          <w:sz w:val="24"/>
          <w:szCs w:val="24"/>
        </w:rPr>
        <w:t>(зачтено)</w:t>
      </w:r>
      <w:r>
        <w:rPr>
          <w:sz w:val="24"/>
          <w:szCs w:val="24"/>
        </w:rPr>
        <w:t xml:space="preserve">. </w:t>
      </w:r>
    </w:p>
    <w:p>
      <w:pPr>
        <w:pStyle w:val="Normal"/>
        <w:numPr>
          <w:ilvl w:val="0"/>
          <w:numId w:val="4"/>
        </w:numPr>
        <w:ind w:left="426" w:hanging="426"/>
        <w:jc w:val="both"/>
        <w:rPr>
          <w:sz w:val="24"/>
          <w:szCs w:val="24"/>
        </w:rPr>
      </w:pPr>
      <w:r>
        <w:rPr>
          <w:sz w:val="24"/>
          <w:szCs w:val="24"/>
        </w:rPr>
        <w:t xml:space="preserve">В случаях, когда количество правильных ответов выходит ниже установленного критерия (для 4-го разряда - менее 6 (шести), для 5-го разряда - менее 8 (восьми), для 6-го разряда – менее 9 (девяти)), в ведомость итоговой аттестации выставляется отрицательная оценка </w:t>
      </w:r>
      <w:r>
        <w:rPr>
          <w:b/>
          <w:sz w:val="24"/>
          <w:szCs w:val="24"/>
        </w:rPr>
        <w:t>(не зачтено).</w:t>
      </w:r>
    </w:p>
    <w:p>
      <w:pPr>
        <w:pStyle w:val="Normal"/>
        <w:ind w:left="654" w:hanging="0"/>
        <w:jc w:val="both"/>
        <w:rPr>
          <w:rFonts w:ascii="Times New Roman CYR" w:hAnsi="Times New Roman CYR" w:cs="Times New Roman CYR"/>
          <w:b/>
          <w:b/>
          <w:sz w:val="16"/>
          <w:szCs w:val="16"/>
        </w:rPr>
      </w:pPr>
      <w:r>
        <w:rPr>
          <w:rFonts w:cs="Times New Roman CYR" w:ascii="Times New Roman CYR" w:hAnsi="Times New Roman CYR"/>
          <w:b/>
          <w:sz w:val="16"/>
          <w:szCs w:val="16"/>
        </w:rPr>
      </w:r>
    </w:p>
    <w:p>
      <w:pPr>
        <w:pStyle w:val="Normal"/>
        <w:ind w:left="654" w:hanging="654"/>
        <w:jc w:val="center"/>
        <w:rPr>
          <w:rFonts w:ascii="Times New Roman CYR" w:hAnsi="Times New Roman CYR" w:cs="Times New Roman CYR"/>
          <w:b/>
          <w:b/>
          <w:sz w:val="24"/>
          <w:szCs w:val="24"/>
        </w:rPr>
      </w:pPr>
      <w:r>
        <w:rPr>
          <w:rFonts w:cs="Times New Roman CYR" w:ascii="Times New Roman CYR" w:hAnsi="Times New Roman CYR"/>
          <w:b/>
          <w:sz w:val="24"/>
          <w:szCs w:val="24"/>
        </w:rPr>
        <w:t>Практическая квалификационная работа</w:t>
      </w:r>
    </w:p>
    <w:p>
      <w:pPr>
        <w:pStyle w:val="Normal"/>
        <w:jc w:val="both"/>
        <w:rPr>
          <w:sz w:val="24"/>
          <w:szCs w:val="24"/>
        </w:rPr>
      </w:pPr>
      <w:bookmarkStart w:id="7" w:name="Par533"/>
      <w:bookmarkEnd w:id="7"/>
      <w:r>
        <w:rPr>
          <w:sz w:val="24"/>
          <w:szCs w:val="24"/>
        </w:rPr>
        <w:tab/>
        <w:t xml:space="preserve">В содержание практической квалификационной работы включается выполнение упражнений по проверке наличия практических навыков применения специальных средств, гражданского и служебного оружия (используемых в зависимости от разряда охранников). Для 5 и 6 квалификационных разрядов в обязательном порядке проводятся практические стрельбы. </w:t>
      </w:r>
    </w:p>
    <w:p>
      <w:pPr>
        <w:pStyle w:val="Normal"/>
        <w:jc w:val="both"/>
        <w:rPr>
          <w:sz w:val="24"/>
          <w:szCs w:val="24"/>
        </w:rPr>
      </w:pPr>
      <w:r>
        <w:rPr>
          <w:sz w:val="24"/>
          <w:szCs w:val="24"/>
        </w:rPr>
        <w:tab/>
        <w:t xml:space="preserve">Упражнения по проверке наличия практических навыков применения специальных средств, учебных стрельб выполняются в соответствии с правовыми актами Министерства внутренних дел Российской Федерации (Росгвардии), утверждающими упражнения для проведения периодических проверок охранников на пригодность к действиям в условиях, связанных с применением специальных средств и огнестрельного оружия, Положением «О текущем контроле успеваемости, промежуточной аттестации и итоговой аттестации по </w:t>
      </w:r>
      <w:r>
        <w:rPr>
          <w:rFonts w:eastAsia="MS Mincho"/>
          <w:sz w:val="24"/>
          <w:szCs w:val="24"/>
        </w:rPr>
        <w:t>программе повышения квалификации охранников»</w:t>
      </w:r>
      <w:r>
        <w:rPr>
          <w:sz w:val="24"/>
          <w:szCs w:val="24"/>
        </w:rPr>
        <w:t xml:space="preserve"> от 25.05.2015 г.</w:t>
      </w:r>
    </w:p>
    <w:p>
      <w:pPr>
        <w:pStyle w:val="Normal"/>
        <w:jc w:val="center"/>
        <w:rPr>
          <w:sz w:val="16"/>
          <w:szCs w:val="16"/>
        </w:rPr>
      </w:pPr>
      <w:r>
        <w:rPr>
          <w:sz w:val="16"/>
          <w:szCs w:val="16"/>
        </w:rPr>
      </w:r>
    </w:p>
    <w:p>
      <w:pPr>
        <w:pStyle w:val="Normal"/>
        <w:jc w:val="center"/>
        <w:rPr>
          <w:sz w:val="24"/>
          <w:szCs w:val="24"/>
        </w:rPr>
      </w:pPr>
      <w:r>
        <w:rPr>
          <w:b/>
          <w:sz w:val="24"/>
          <w:szCs w:val="24"/>
        </w:rPr>
        <w:t>Результаты проверки практической квалификационной работы</w:t>
      </w:r>
    </w:p>
    <w:p>
      <w:pPr>
        <w:pStyle w:val="Normal"/>
        <w:ind w:firstLine="567"/>
        <w:jc w:val="both"/>
        <w:rPr>
          <w:sz w:val="24"/>
          <w:szCs w:val="24"/>
        </w:rPr>
      </w:pPr>
      <w:r>
        <w:rPr>
          <w:sz w:val="24"/>
          <w:szCs w:val="24"/>
        </w:rPr>
        <w:t xml:space="preserve">Задание считается выполненным при положительном результате, показанному по каждому упражнению практической квалификационной работы (количество упражнений определяется в соответствии с разрядом), при этом в ведомость выставляется положительная оценка </w:t>
      </w:r>
      <w:r>
        <w:rPr>
          <w:b/>
          <w:sz w:val="24"/>
          <w:szCs w:val="24"/>
        </w:rPr>
        <w:t>(зачтено).</w:t>
      </w:r>
    </w:p>
    <w:p>
      <w:pPr>
        <w:pStyle w:val="Normal"/>
        <w:ind w:firstLine="567"/>
        <w:jc w:val="both"/>
        <w:rPr>
          <w:sz w:val="24"/>
          <w:szCs w:val="24"/>
        </w:rPr>
      </w:pPr>
      <w:r>
        <w:rPr>
          <w:sz w:val="24"/>
          <w:szCs w:val="24"/>
        </w:rPr>
        <w:t xml:space="preserve">При невыполнении условий упражнений, временных нормативов или нарушении правильности выполнения хотя бы одного из упражнений, задание считается не выполненным, при этом в ведомость выставляется отрицательная оценка </w:t>
      </w:r>
      <w:r>
        <w:rPr>
          <w:b/>
          <w:sz w:val="24"/>
          <w:szCs w:val="24"/>
        </w:rPr>
        <w:t>(не зачтено).</w:t>
      </w:r>
    </w:p>
    <w:p>
      <w:pPr>
        <w:pStyle w:val="Normal"/>
        <w:ind w:firstLine="709"/>
        <w:jc w:val="both"/>
        <w:rPr>
          <w:bCs/>
          <w:sz w:val="24"/>
          <w:szCs w:val="24"/>
        </w:rPr>
      </w:pPr>
      <w:r>
        <w:rPr>
          <w:bCs/>
          <w:sz w:val="24"/>
          <w:szCs w:val="24"/>
        </w:rPr>
        <w:t>Результаты итоговой аттестации оформляются локальным актом образовательного учреждения.</w:t>
      </w:r>
    </w:p>
    <w:p>
      <w:pPr>
        <w:pStyle w:val="Normal"/>
        <w:ind w:firstLine="709"/>
        <w:jc w:val="both"/>
        <w:rPr>
          <w:bCs/>
          <w:sz w:val="24"/>
          <w:szCs w:val="24"/>
        </w:rPr>
      </w:pPr>
      <w:r>
        <w:rPr>
          <w:bCs/>
          <w:sz w:val="24"/>
          <w:szCs w:val="24"/>
        </w:rPr>
        <w:t>При несогласии экзаменуемого с результатами квалификационного экзамена составляется акт, подписываемый членами экзаменационной комиссии и слушателем, в котором отражается предмет спора и к которому прилагается материал о результатах выполнения практической квалификационной работы, а также копия карточки тестирования или экзаменационного билета с указанием вопросов, оценка ответов на которые вызвала несогласие экзаменуемого.</w:t>
      </w:r>
    </w:p>
    <w:p>
      <w:pPr>
        <w:pStyle w:val="Normal"/>
        <w:ind w:firstLine="654"/>
        <w:jc w:val="both"/>
        <w:rPr>
          <w:sz w:val="24"/>
          <w:szCs w:val="24"/>
        </w:rPr>
      </w:pPr>
      <w:r>
        <w:rPr>
          <w:bCs/>
          <w:sz w:val="24"/>
          <w:szCs w:val="24"/>
        </w:rPr>
        <w:t>При возникновении вопросов по соблюдению в ходе квалификационного экзамена принципов объективности и независимости оценки качества подготовки, слушателям предоставляется возможность обратиться к руководству учреждения, а также к представителю объединения работодателей, привлекаемому к проведению экзамена.</w:t>
      </w:r>
      <w:r>
        <w:br w:type="page"/>
      </w:r>
    </w:p>
    <w:p>
      <w:pPr>
        <w:pStyle w:val="212"/>
        <w:ind w:hanging="0"/>
        <w:jc w:val="center"/>
        <w:rPr>
          <w:b/>
          <w:b/>
          <w:sz w:val="24"/>
          <w:szCs w:val="24"/>
        </w:rPr>
      </w:pPr>
      <w:r>
        <w:rPr>
          <w:b/>
          <w:sz w:val="24"/>
          <w:szCs w:val="24"/>
        </w:rPr>
        <w:t xml:space="preserve">ПЕРЕЧЕНЬ МЕТОДИЧЕСКИХ МАТЕРИАЛОВ </w:t>
      </w:r>
    </w:p>
    <w:p>
      <w:pPr>
        <w:pStyle w:val="212"/>
        <w:ind w:hanging="0"/>
        <w:jc w:val="center"/>
        <w:rPr>
          <w:b/>
          <w:b/>
          <w:bCs/>
          <w:sz w:val="24"/>
          <w:szCs w:val="24"/>
        </w:rPr>
      </w:pPr>
      <w:r>
        <w:rPr>
          <w:b/>
          <w:sz w:val="24"/>
          <w:szCs w:val="24"/>
        </w:rPr>
        <w:t>(</w:t>
      </w:r>
      <w:r>
        <w:rPr>
          <w:b/>
          <w:bCs/>
          <w:sz w:val="24"/>
          <w:szCs w:val="24"/>
        </w:rPr>
        <w:t xml:space="preserve">нормативные правовые акты, учебная литература, </w:t>
      </w:r>
    </w:p>
    <w:p>
      <w:pPr>
        <w:pStyle w:val="212"/>
        <w:ind w:hanging="0"/>
        <w:jc w:val="center"/>
        <w:rPr>
          <w:b/>
          <w:b/>
          <w:bCs/>
          <w:sz w:val="24"/>
          <w:szCs w:val="24"/>
        </w:rPr>
      </w:pPr>
      <w:r>
        <w:rPr>
          <w:b/>
          <w:bCs/>
          <w:sz w:val="24"/>
          <w:szCs w:val="24"/>
        </w:rPr>
        <w:t>методические пособия)</w:t>
      </w:r>
    </w:p>
    <w:p>
      <w:pPr>
        <w:pStyle w:val="212"/>
        <w:ind w:hanging="0"/>
        <w:jc w:val="center"/>
        <w:rPr>
          <w:bCs/>
          <w:i/>
          <w:i/>
          <w:sz w:val="24"/>
          <w:szCs w:val="24"/>
        </w:rPr>
      </w:pPr>
      <w:r>
        <w:rPr>
          <w:bCs/>
          <w:i/>
          <w:sz w:val="24"/>
          <w:szCs w:val="24"/>
        </w:rPr>
      </w:r>
    </w:p>
    <w:p>
      <w:pPr>
        <w:pStyle w:val="ConsPlusNormal"/>
        <w:widowControl/>
        <w:ind w:hanging="0"/>
        <w:jc w:val="center"/>
        <w:rPr>
          <w:rFonts w:ascii="Times New Roman" w:hAnsi="Times New Roman" w:cs="Times New Roman"/>
          <w:b/>
          <w:b/>
          <w:bCs/>
          <w:i/>
          <w:i/>
          <w:sz w:val="24"/>
          <w:szCs w:val="24"/>
        </w:rPr>
      </w:pPr>
      <w:r>
        <w:rPr>
          <w:rFonts w:cs="Times New Roman" w:ascii="Times New Roman" w:hAnsi="Times New Roman"/>
          <w:b/>
          <w:bCs/>
          <w:i/>
          <w:sz w:val="24"/>
          <w:szCs w:val="24"/>
        </w:rPr>
        <w:t>Основной перечень</w:t>
      </w:r>
    </w:p>
    <w:p>
      <w:pPr>
        <w:pStyle w:val="ConsPlusNormal"/>
        <w:widowControl/>
        <w:ind w:hanging="0"/>
        <w:jc w:val="center"/>
        <w:rPr>
          <w:rFonts w:ascii="Times New Roman" w:hAnsi="Times New Roman" w:cs="Times New Roman"/>
          <w:bCs/>
          <w:i/>
          <w:i/>
          <w:sz w:val="24"/>
          <w:szCs w:val="24"/>
        </w:rPr>
      </w:pPr>
      <w:r>
        <w:rPr>
          <w:rFonts w:cs="Times New Roman" w:ascii="Times New Roman" w:hAnsi="Times New Roman"/>
          <w:bCs/>
          <w:i/>
          <w:sz w:val="24"/>
          <w:szCs w:val="24"/>
        </w:rPr>
      </w:r>
    </w:p>
    <w:p>
      <w:pPr>
        <w:pStyle w:val="Normal"/>
        <w:ind w:firstLine="709"/>
        <w:jc w:val="both"/>
        <w:rPr>
          <w:sz w:val="24"/>
          <w:szCs w:val="24"/>
        </w:rPr>
      </w:pPr>
      <w:r>
        <w:rPr>
          <w:sz w:val="24"/>
          <w:szCs w:val="24"/>
        </w:rPr>
        <w:t xml:space="preserve">Конституция Российской Федерации </w:t>
      </w:r>
      <w:r>
        <w:rPr>
          <w:bCs/>
          <w:sz w:val="24"/>
          <w:szCs w:val="24"/>
        </w:rPr>
        <w:t xml:space="preserve">(принята на всенародном голосовании 12 декабря 1993 </w:t>
      </w:r>
      <w:r>
        <w:rPr>
          <w:sz w:val="24"/>
          <w:szCs w:val="24"/>
        </w:rPr>
        <w:t>// Российская газета. № 237. 25.12.1993.</w:t>
      </w:r>
    </w:p>
    <w:p>
      <w:pPr>
        <w:pStyle w:val="Normal"/>
        <w:ind w:firstLine="709"/>
        <w:jc w:val="both"/>
        <w:rPr>
          <w:sz w:val="24"/>
          <w:szCs w:val="24"/>
        </w:rPr>
      </w:pPr>
      <w:r>
        <w:rPr>
          <w:sz w:val="24"/>
          <w:szCs w:val="24"/>
        </w:rPr>
        <w:t>Уголовный кодекс РФ от 13 июня 1996 г. № 63-ФЗ</w:t>
      </w:r>
    </w:p>
    <w:p>
      <w:pPr>
        <w:pStyle w:val="Normal"/>
        <w:ind w:firstLine="709"/>
        <w:jc w:val="both"/>
        <w:rPr>
          <w:sz w:val="24"/>
          <w:szCs w:val="24"/>
        </w:rPr>
      </w:pPr>
      <w:r>
        <w:rPr>
          <w:sz w:val="24"/>
          <w:szCs w:val="24"/>
        </w:rPr>
        <w:t>Кодекс Российской Федерации об административных правонарушениях от 30.12.2001 № 195-ФЗ// СЗ РФ. 2002. № 1 (ч. 1). ст. 1.</w:t>
      </w:r>
    </w:p>
    <w:p>
      <w:pPr>
        <w:pStyle w:val="Normal"/>
        <w:ind w:firstLine="709"/>
        <w:jc w:val="both"/>
        <w:rPr>
          <w:sz w:val="24"/>
          <w:szCs w:val="24"/>
        </w:rPr>
      </w:pPr>
      <w:r>
        <w:rPr>
          <w:sz w:val="24"/>
          <w:szCs w:val="24"/>
        </w:rPr>
        <w:t xml:space="preserve">Гражданский кодекс Российской Федерации (Часть 1) </w:t>
      </w:r>
    </w:p>
    <w:p>
      <w:pPr>
        <w:pStyle w:val="Normal"/>
        <w:ind w:firstLine="709"/>
        <w:jc w:val="both"/>
        <w:rPr>
          <w:sz w:val="24"/>
          <w:szCs w:val="24"/>
        </w:rPr>
      </w:pPr>
      <w:r>
        <w:rPr>
          <w:sz w:val="24"/>
          <w:szCs w:val="24"/>
        </w:rPr>
        <w:t xml:space="preserve">Гражданский кодекс Российской Федерации (Часть 2) </w:t>
      </w:r>
    </w:p>
    <w:p>
      <w:pPr>
        <w:pStyle w:val="Normal"/>
        <w:ind w:firstLine="709"/>
        <w:jc w:val="both"/>
        <w:rPr>
          <w:sz w:val="24"/>
          <w:szCs w:val="24"/>
        </w:rPr>
      </w:pPr>
      <w:r>
        <w:rPr>
          <w:sz w:val="24"/>
          <w:szCs w:val="24"/>
        </w:rPr>
        <w:t xml:space="preserve">Трудовой кодекс Российской Федерации от 30 декабря 2001 г. № 197-ФЗ </w:t>
      </w:r>
    </w:p>
    <w:p>
      <w:pPr>
        <w:pStyle w:val="Normal"/>
        <w:ind w:firstLine="709"/>
        <w:jc w:val="both"/>
        <w:rPr>
          <w:sz w:val="24"/>
          <w:szCs w:val="24"/>
        </w:rPr>
      </w:pPr>
      <w:r>
        <w:rPr>
          <w:sz w:val="24"/>
          <w:szCs w:val="24"/>
        </w:rPr>
        <w:t>Закон РФ от 11.03.1992 № 2487-1 «О частной детективной и охранной деятельности в Российской Федерации»// Российская газета. № 100. 30.04.1992.</w:t>
      </w:r>
    </w:p>
    <w:p>
      <w:pPr>
        <w:pStyle w:val="Normal"/>
        <w:ind w:firstLine="709"/>
        <w:jc w:val="both"/>
        <w:rPr>
          <w:sz w:val="24"/>
          <w:szCs w:val="24"/>
        </w:rPr>
      </w:pPr>
      <w:r>
        <w:rPr>
          <w:sz w:val="24"/>
          <w:szCs w:val="24"/>
        </w:rPr>
        <w:t>Федеральный закон от 03.07.2016 N 226-ФЗ "О войсках национальной гвардии Российской Федерации"// "Российская газета", N 146, 06.07.2016</w:t>
      </w:r>
    </w:p>
    <w:p>
      <w:pPr>
        <w:pStyle w:val="Normal"/>
        <w:ind w:firstLine="709"/>
        <w:jc w:val="both"/>
        <w:rPr>
          <w:sz w:val="24"/>
          <w:szCs w:val="24"/>
        </w:rPr>
      </w:pPr>
      <w:r>
        <w:rPr>
          <w:sz w:val="24"/>
          <w:szCs w:val="24"/>
        </w:rPr>
        <w:t>Федеральный закон от 07.02.2011 г. № 3-ФЗ «О полиции» // Российская газета. № 25. 08.02.2011.</w:t>
      </w:r>
    </w:p>
    <w:p>
      <w:pPr>
        <w:pStyle w:val="Normal"/>
        <w:ind w:firstLine="709"/>
        <w:jc w:val="both"/>
        <w:rPr>
          <w:sz w:val="24"/>
          <w:szCs w:val="24"/>
        </w:rPr>
      </w:pPr>
      <w:r>
        <w:rPr>
          <w:sz w:val="24"/>
          <w:szCs w:val="24"/>
        </w:rPr>
        <w:t>Федеральный закон от 12.08.1995 № 144-ФЗ «Об оперативно-розыскной деятельности» // СЗ РФ. 1995. № 33. ст. 3349.</w:t>
      </w:r>
    </w:p>
    <w:p>
      <w:pPr>
        <w:pStyle w:val="Normal"/>
        <w:ind w:firstLine="680"/>
        <w:jc w:val="both"/>
        <w:rPr>
          <w:sz w:val="24"/>
          <w:szCs w:val="24"/>
        </w:rPr>
      </w:pPr>
      <w:r>
        <w:rPr>
          <w:sz w:val="24"/>
          <w:szCs w:val="24"/>
        </w:rPr>
        <w:t>Федеральный закон от 13.12.1996 № 150-ФЗ «Об оружии» // СЗ РФ. 1996. № 51. ст. 5681.</w:t>
      </w:r>
    </w:p>
    <w:p>
      <w:pPr>
        <w:pStyle w:val="Normal"/>
        <w:ind w:firstLine="709"/>
        <w:jc w:val="both"/>
        <w:rPr>
          <w:sz w:val="24"/>
          <w:szCs w:val="24"/>
        </w:rPr>
      </w:pPr>
      <w:r>
        <w:rPr>
          <w:sz w:val="24"/>
          <w:szCs w:val="24"/>
        </w:rPr>
        <w:t xml:space="preserve">Федеральный закон от 22 декабря 2008 г. № 272-ФЗ </w:t>
      </w:r>
      <w:r>
        <w:rPr>
          <w:bCs/>
          <w:sz w:val="24"/>
          <w:szCs w:val="24"/>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r>
        <w:rPr>
          <w:sz w:val="24"/>
          <w:szCs w:val="24"/>
        </w:rPr>
        <w:t xml:space="preserve"> // Российская газета. № . 26.12.2008.</w:t>
      </w:r>
    </w:p>
    <w:p>
      <w:pPr>
        <w:pStyle w:val="Normal"/>
        <w:ind w:firstLine="709"/>
        <w:jc w:val="both"/>
        <w:rPr>
          <w:sz w:val="24"/>
          <w:szCs w:val="24"/>
        </w:rPr>
      </w:pPr>
      <w:r>
        <w:rPr>
          <w:sz w:val="24"/>
          <w:szCs w:val="24"/>
        </w:rPr>
        <w:t>Федеральный закон от 14.04.1999 № 77-ФЗ «О ведомственной охране» // СЗ РФ. 1999. № 16. ст. 1935.</w:t>
      </w:r>
    </w:p>
    <w:p>
      <w:pPr>
        <w:pStyle w:val="Normal"/>
        <w:ind w:firstLine="709"/>
        <w:jc w:val="both"/>
        <w:rPr>
          <w:sz w:val="24"/>
          <w:szCs w:val="24"/>
        </w:rPr>
      </w:pPr>
      <w:r>
        <w:rPr>
          <w:sz w:val="24"/>
          <w:szCs w:val="24"/>
        </w:rPr>
        <w:t>Федеральный закон от 09.02.2007 N 16-ФЗ «О транспортной безопасности» // Российская газета. N 31. 14.02.2007.</w:t>
      </w:r>
    </w:p>
    <w:p>
      <w:pPr>
        <w:pStyle w:val="Normal"/>
        <w:ind w:firstLine="709"/>
        <w:jc w:val="both"/>
        <w:rPr>
          <w:sz w:val="24"/>
          <w:szCs w:val="24"/>
        </w:rPr>
      </w:pPr>
      <w:r>
        <w:rPr>
          <w:sz w:val="24"/>
          <w:szCs w:val="24"/>
        </w:rPr>
        <w:t>Федеральный закон от 06.03.2006 № 35-ФЗ «О противодействии терроризму» // СЗ РФ. 2006. № 11. ст. 1146.</w:t>
      </w:r>
    </w:p>
    <w:p>
      <w:pPr>
        <w:pStyle w:val="Normal"/>
        <w:ind w:firstLine="709"/>
        <w:jc w:val="both"/>
        <w:rPr>
          <w:sz w:val="24"/>
          <w:szCs w:val="24"/>
        </w:rPr>
      </w:pPr>
      <w:r>
        <w:rPr>
          <w:sz w:val="24"/>
          <w:szCs w:val="24"/>
        </w:rPr>
        <w:t>Постановление Правительства РФ от 14.08.1992 № 587 «Вопросы частной детективной (сыскной) и частной охранной деятельности» // Собрание актов Президента и Правительства РФ. 1992. № 8. ст. 506.</w:t>
      </w:r>
    </w:p>
    <w:p>
      <w:pPr>
        <w:pStyle w:val="Normal"/>
        <w:ind w:firstLine="709"/>
        <w:jc w:val="both"/>
        <w:rPr>
          <w:sz w:val="24"/>
          <w:szCs w:val="24"/>
        </w:rPr>
      </w:pPr>
      <w:r>
        <w:rPr>
          <w:sz w:val="24"/>
          <w:szCs w:val="24"/>
        </w:rPr>
        <w:t>Постановление Правительства РФ от 22.04.1997 № 460 «О мерах по обеспечению юридических лиц с особыми уставными задачами боевым ручным стрелковым оружием» // СЗ РФ. 1997. № 17. ст. 2010.</w:t>
      </w:r>
    </w:p>
    <w:p>
      <w:pPr>
        <w:pStyle w:val="Normal"/>
        <w:ind w:firstLine="709"/>
        <w:jc w:val="both"/>
        <w:rPr>
          <w:sz w:val="24"/>
          <w:szCs w:val="24"/>
        </w:rPr>
      </w:pPr>
      <w:r>
        <w:rPr>
          <w:sz w:val="24"/>
          <w:szCs w:val="24"/>
        </w:rPr>
        <w:t>Постановление Правительства РФ от 21.07.1998 № 814 «О мерах по регулированию оборота гражданского и служебного оружия и патронов к нему на территории Российской Федерации» // СЗ РФ. 1998. № 32. ст. 3878.</w:t>
      </w:r>
    </w:p>
    <w:p>
      <w:pPr>
        <w:pStyle w:val="Normal"/>
        <w:ind w:firstLine="709"/>
        <w:jc w:val="both"/>
        <w:rPr>
          <w:sz w:val="24"/>
          <w:szCs w:val="24"/>
        </w:rPr>
      </w:pPr>
      <w:r>
        <w:rPr>
          <w:sz w:val="24"/>
          <w:szCs w:val="24"/>
        </w:rPr>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pPr>
        <w:pStyle w:val="Normal"/>
        <w:ind w:firstLine="709"/>
        <w:jc w:val="both"/>
        <w:rPr>
          <w:sz w:val="24"/>
          <w:szCs w:val="24"/>
        </w:rPr>
      </w:pPr>
      <w:r>
        <w:rPr>
          <w:sz w:val="24"/>
          <w:szCs w:val="24"/>
        </w:rPr>
        <w:t>Распоряжение Правительства РФ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 СЗ РФ. 1996. № 33. ст. 4014.</w:t>
      </w:r>
    </w:p>
    <w:p>
      <w:pPr>
        <w:pStyle w:val="Normal"/>
        <w:ind w:firstLine="709"/>
        <w:jc w:val="both"/>
        <w:rPr>
          <w:i/>
          <w:i/>
          <w:sz w:val="24"/>
          <w:szCs w:val="24"/>
          <w:u w:val="single"/>
        </w:rPr>
      </w:pPr>
      <w:r>
        <w:rPr>
          <w:sz w:val="24"/>
          <w:szCs w:val="24"/>
        </w:rPr>
        <w:t>Приказ МВД России от 02.07.2014 N 442 «Об утверждении типовых дополнительных профессиональных программ для руководителей частных охранных организаций» // Российская газета. N 202. 05.09.2014.</w:t>
      </w:r>
    </w:p>
    <w:p>
      <w:pPr>
        <w:pStyle w:val="Normal"/>
        <w:ind w:firstLine="709"/>
        <w:jc w:val="both"/>
        <w:rPr>
          <w:sz w:val="24"/>
          <w:szCs w:val="24"/>
        </w:rPr>
      </w:pPr>
      <w:r>
        <w:rPr>
          <w:sz w:val="24"/>
          <w:szCs w:val="24"/>
        </w:rPr>
        <w:t>Приказ МВД России от 25.08.2014 N 727 «Об утверждении типовых программ профессионального обучения для работы в качестве частного охранника» // Российская газета.  № 299.  31.12.2014г.</w:t>
      </w:r>
    </w:p>
    <w:p>
      <w:pPr>
        <w:pStyle w:val="Normal"/>
        <w:ind w:firstLine="709"/>
        <w:jc w:val="both"/>
        <w:rPr>
          <w:sz w:val="24"/>
          <w:szCs w:val="24"/>
        </w:rPr>
      </w:pPr>
      <w:r>
        <w:rPr>
          <w:sz w:val="24"/>
          <w:szCs w:val="24"/>
        </w:rPr>
        <w:t>Приказ МВД России от 12.04.1994 № 118 «Об утверждении инструкции о порядке контрольного отстрела огнестрельного оружия с нарезным стволом» // Российские вести. № 81. 05.05.1994.</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Приказ МВД России от 07.10.1997 № 650 «О мерах по реализации Постановления Правительства Российской Федерации от 22 апреля 1997 г. № 460» </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Приказ МВД России от 12.04.1999 № 288 «О мерах по реализации Постановления Правительства Российской Федерации от 21 июля 1998 г. № 814» // Бюллетень нормативных актов федеральных органов исполнительной власти. № 32. 09.08.1999. </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Приказ МВД России от 31.12.1999 № 1105 «О мерах по усилению контроля органами внутренних дел за частной детективной и охранной деятельностью»</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ab/>
        <w:t>Приказ Минздрава России от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"Российская газета", N 280, 09.12.2016.</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исполнительной власти. № 22. 30.05.2005.</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Приказ МВД России от 29 июня 2012 г. № 647 «Об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//Российская газета. N 186. 15.08.2012. </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Приказ МВД России от 15.07.2005 № 569 «О мерах по обеспечению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Приказ МВД России от 17.08.2005 № 679 «О мерах по реализации Постановления Правительства Российской Федерации от 4 апреля 2005 г. № 179» // Бюллетень нормативных актов федеральных органов исполнительной власти». № 36. 05.09.2005.</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Приказ МВД России от 28 мая 2012 г. № 543 «Об утверждении Административного регламента Министерства внутренних дел Российской Федерации по предоставлению государственной услуги по приему квалификационного экзамена у граждан Российской Федерации, прошедших обучение по программе профессиональной подготовки частных охранников» // Российская газета. N 183. 10.08.2012. </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Приказ Минздравсоцразвития России от 17.04.2009 г. № 199 «О внесении изменения в Единый тарифно-квалификационный справочник работ и профессий рабочих, выпуск 1».</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Приказ МВД России от 15 августа 2011 г. № 940 «Об утверждении типовых требований к содержанию экзаменационных билетов квалификационного экзамена частных охранников».</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Приказ МВД России от 22 августа 2011 № 960 «Об утверждении типовых требований к должностной инструкции частного охранника на объекте охраны».</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Приказ МВД России от 20 сентября 2011 г. № 1020 «Об утверждении криминалистических Требований Министерства внутренних дел Российской Федерации к техническим характеристикам гражданского и служебного оружия, а также патронов к нему».</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Приказ МВД России от 8 августа 2011 г. № 930 «Об утверждении формы заявки на получение частными охранными организациями служебного оружия во временное пользование».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Приказ МВД России от 29 сентября 2011 г. № 1039 «Об утверждении Административных регламентов Министерства внутренних дел Российской Федерации по предоставлению государственных услуг по выдаче лицензии на частную детективную (сыскную) деятельность, лицензии на частную охранную деятельность и удостоверения частного охранника».</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Приказ МВД России от 1 июня 2012 г. № 553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 перевозчику разрешения на перевозку оружия и патронов».</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Приказ МВД России от 14 мая 2012 г. № 509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(или) патронов» </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Приказ МВД России от 11 мая 2012 г. № 501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лицензии на приобретение гражданского, служебного оружия и патронов».</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Приказ МВД России от 21 мая 2012 г. № 529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Приказ МВД России от 25 июня 2012 г. № 627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разрешения на хранение и использование оружия на стрелковом объекте».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Приказ МВД России от 7 ноября 2011 г.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Приказ МВД России от 18 июня 2012 г. № 589 «Об утверждении административного регламента исполнения Министерством внутренних дел Российской Федерации государственной функции по контролю за частной детективной (сыскной) и охранной деятельностью в Российской Федерации».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Приказ МВД России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w:t>
      </w:r>
    </w:p>
    <w:p>
      <w:pPr>
        <w:pStyle w:val="ConsPlusNormal"/>
        <w:widowControl/>
        <w:ind w:firstLine="709"/>
        <w:jc w:val="both"/>
        <w:rPr>
          <w:rFonts w:ascii="Times New Roman" w:hAnsi="Times New Roman" w:eastAsia="Times New Roman" w:cs="Times New Roman"/>
          <w:bCs/>
          <w:sz w:val="24"/>
          <w:szCs w:val="24"/>
        </w:rPr>
      </w:pPr>
      <w:r>
        <w:rPr>
          <w:rFonts w:cs="Times New Roman" w:ascii="Times New Roman" w:hAnsi="Times New Roman"/>
          <w:sz w:val="24"/>
          <w:szCs w:val="24"/>
        </w:rPr>
        <w:t>Приказ МВД России от 29 июня 2012 г. № 646 «Об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а также за соблюдением гражданами и организациями законодательства Российской Федерации в области оборота оружия».</w:t>
      </w:r>
    </w:p>
    <w:p>
      <w:pPr>
        <w:pStyle w:val="ConsPlusNormal"/>
        <w:widowControl/>
        <w:ind w:firstLine="709"/>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Приказ МВД России от 05 мая 2012 г. № 403</w:t>
      </w:r>
      <w:r>
        <w:rPr>
          <w:rFonts w:cs="Times New Roman" w:ascii="Times New Roman" w:hAnsi="Times New Roman"/>
          <w:sz w:val="24"/>
          <w:szCs w:val="24"/>
        </w:rPr>
        <w:t xml:space="preserve"> «О полномочиях должностных лиц системы МВД России по составлению протоколов об административных правонарушениях и административному задержанию».</w:t>
      </w:r>
    </w:p>
    <w:p>
      <w:pPr>
        <w:pStyle w:val="ConsPlusNormal"/>
        <w:widowControl/>
        <w:ind w:firstLine="709"/>
        <w:jc w:val="both"/>
        <w:rPr>
          <w:rFonts w:ascii="Times New Roman" w:hAnsi="Times New Roman" w:eastAsia="Arial Unicode MS" w:cs="Times New Roman"/>
          <w:bCs/>
          <w:sz w:val="24"/>
          <w:szCs w:val="24"/>
        </w:rPr>
      </w:pPr>
      <w:r>
        <w:rPr>
          <w:rFonts w:eastAsia="Arial Unicode MS" w:cs="Times New Roman" w:ascii="Times New Roman" w:hAnsi="Times New Roman"/>
          <w:bCs/>
          <w:sz w:val="24"/>
          <w:szCs w:val="24"/>
        </w:rPr>
        <w:t>Приказ Минсельхоза России от 25 февраля 2013 г. № 119 «Об утверждении Инструкции о порядке учета, хранения, выдачи, использования и транспортировки боевого ручного стрелкового оружия, а также охотничьего огнестрельного оружия, используемого в качестве служебного, и специальных средств».</w:t>
      </w:r>
    </w:p>
    <w:p>
      <w:pPr>
        <w:pStyle w:val="ConsPlusNormal"/>
        <w:widowControl/>
        <w:ind w:firstLine="709"/>
        <w:jc w:val="both"/>
        <w:rPr>
          <w:rFonts w:ascii="Times New Roman" w:hAnsi="Times New Roman" w:eastAsia="Arial Unicode MS" w:cs="Times New Roman"/>
          <w:bCs/>
          <w:sz w:val="24"/>
          <w:szCs w:val="24"/>
        </w:rPr>
      </w:pPr>
      <w:r>
        <w:rPr>
          <w:rFonts w:eastAsia="Arial Unicode MS" w:cs="Times New Roman" w:ascii="Times New Roman" w:hAnsi="Times New Roman"/>
          <w:bCs/>
          <w:sz w:val="24"/>
          <w:szCs w:val="24"/>
        </w:rPr>
        <w:t>Приказ МВД России от 17 апреля 2013 г. № 211 «Об утверждении типовых форм соглашений о содействии частных охранных организаций правоохранительным органам в обеспечении правопорядка и о содействии частных детективов правоохранительным органам в предупреждении и раскрытии преступлений, предупреждении и пресечении административных правонарушений».</w:t>
      </w:r>
    </w:p>
    <w:p>
      <w:pPr>
        <w:pStyle w:val="ConsPlusNormal"/>
        <w:widowControl/>
        <w:ind w:firstLine="709"/>
        <w:jc w:val="both"/>
        <w:rPr>
          <w:rFonts w:ascii="Times New Roman" w:hAnsi="Times New Roman" w:eastAsia="Arial Unicode MS" w:cs="Times New Roman"/>
          <w:bCs/>
          <w:sz w:val="24"/>
          <w:szCs w:val="24"/>
        </w:rPr>
      </w:pPr>
      <w:r>
        <w:rPr>
          <w:rFonts w:eastAsia="Arial Unicode MS" w:cs="Times New Roman" w:ascii="Times New Roman" w:hAnsi="Times New Roman"/>
          <w:bCs/>
          <w:sz w:val="24"/>
          <w:szCs w:val="24"/>
        </w:rPr>
        <w:t>Приказ Минобрнауки России от 2 июля 2013 г. № 513 «Об утверждении перечня профессий рабочих, должностей служащих, по которым осуществляется профессиональное обучение».</w:t>
      </w:r>
    </w:p>
    <w:p>
      <w:pPr>
        <w:pStyle w:val="ConsPlusNormal"/>
        <w:widowControl/>
        <w:ind w:firstLine="709"/>
        <w:jc w:val="both"/>
        <w:rPr>
          <w:rFonts w:ascii="Times New Roman" w:hAnsi="Times New Roman" w:cs="Times New Roman"/>
          <w:sz w:val="24"/>
          <w:szCs w:val="24"/>
        </w:rPr>
      </w:pPr>
      <w:r>
        <w:rPr>
          <w:rFonts w:eastAsia="Arial Unicode MS" w:cs="Times New Roman" w:ascii="Times New Roman" w:hAnsi="Times New Roman"/>
          <w:bCs/>
          <w:sz w:val="24"/>
          <w:szCs w:val="24"/>
        </w:rPr>
        <w:t>Приказ МВД России от 29 июля 2013 г. № 581 «Об утверждении Правил организации приема и выдачи органами внутренних дел Российской Федерации служебного оружия во временное пользование частным охранным организациям».</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Постановление Правительства Москвы от 16.10.2007 № 911-ПП «Об утверждении базовых требований к охране объектов города Москвы, оплачиваемой за счет средств бюджета города Москвы» // Вестник Мэра и Правительства Москвы. № 63. 14.11.2007.</w:t>
      </w:r>
    </w:p>
    <w:p>
      <w:pPr>
        <w:pStyle w:val="212"/>
        <w:ind w:firstLine="709"/>
        <w:rPr>
          <w:sz w:val="24"/>
          <w:szCs w:val="24"/>
        </w:rPr>
      </w:pPr>
      <w:r>
        <w:rPr>
          <w:sz w:val="24"/>
          <w:szCs w:val="24"/>
        </w:rPr>
        <w:t xml:space="preserve">Методические рекомендации (для охранных структур) управления по лицензионно-разрешительной работе ГУООП СОБ МВД России № 12/3063 от 10.11.2001г. </w:t>
      </w:r>
    </w:p>
    <w:p>
      <w:pPr>
        <w:pStyle w:val="212"/>
        <w:ind w:firstLine="709"/>
        <w:rPr>
          <w:sz w:val="24"/>
          <w:szCs w:val="24"/>
        </w:rPr>
      </w:pPr>
      <w:r>
        <w:rPr>
          <w:sz w:val="24"/>
          <w:szCs w:val="24"/>
        </w:rPr>
      </w:r>
    </w:p>
    <w:p>
      <w:pPr>
        <w:pStyle w:val="212"/>
        <w:ind w:firstLine="709"/>
        <w:rPr>
          <w:sz w:val="24"/>
          <w:szCs w:val="24"/>
        </w:rPr>
      </w:pPr>
      <w:r>
        <w:rPr>
          <w:sz w:val="24"/>
          <w:szCs w:val="24"/>
        </w:rPr>
        <w:t xml:space="preserve">Азбука для охранника. Коллектив авторов. (5-е издание)  Под.ред.Прасолова В.И. - М.: «Школа охраны «БАЯРД», 2012. </w:t>
      </w:r>
    </w:p>
    <w:p>
      <w:pPr>
        <w:pStyle w:val="212"/>
        <w:ind w:firstLine="709"/>
        <w:rPr>
          <w:sz w:val="24"/>
          <w:szCs w:val="24"/>
        </w:rPr>
      </w:pPr>
      <w:r>
        <w:rPr>
          <w:sz w:val="24"/>
          <w:szCs w:val="24"/>
        </w:rPr>
        <w:t>Азбука начальника охраны объекта. /Под ред. Прасолова В.И. - М.: НОЧУ ДПО «Школа охраны «БАЯРД», 2011.</w:t>
      </w:r>
    </w:p>
    <w:p>
      <w:pPr>
        <w:pStyle w:val="212"/>
        <w:ind w:firstLine="709"/>
        <w:rPr>
          <w:sz w:val="24"/>
          <w:szCs w:val="24"/>
        </w:rPr>
      </w:pPr>
      <w:r>
        <w:rPr>
          <w:sz w:val="24"/>
          <w:szCs w:val="24"/>
        </w:rPr>
        <w:t>Авдийский В.И., Кашурников С.Н., Прасолов В.И. - Организация деятельности негосударственных охранных структур. - М.: Альфа-М: ИНФА-М, 2016.</w:t>
      </w:r>
    </w:p>
    <w:p>
      <w:pPr>
        <w:pStyle w:val="212"/>
        <w:ind w:firstLine="709"/>
        <w:rPr>
          <w:sz w:val="24"/>
          <w:szCs w:val="24"/>
        </w:rPr>
      </w:pPr>
      <w:r>
        <w:rPr>
          <w:sz w:val="24"/>
          <w:szCs w:val="24"/>
        </w:rPr>
        <w:t>Аллахвердиев Ф., Прасолов В., Черняев В. Пособие по профессиональной подготовке частных охранников. – М.: ООО «ЭКА», 2011.</w:t>
      </w:r>
    </w:p>
    <w:p>
      <w:pPr>
        <w:pStyle w:val="212"/>
        <w:ind w:firstLine="709"/>
        <w:rPr>
          <w:sz w:val="24"/>
          <w:szCs w:val="24"/>
        </w:rPr>
      </w:pPr>
      <w:r>
        <w:rPr>
          <w:sz w:val="24"/>
          <w:szCs w:val="24"/>
        </w:rPr>
        <w:t>Бабиков В.Г. ЧОП: от создания до успеха. – М.: НОУ «Школа охраны «Баярд», 2008.</w:t>
      </w:r>
    </w:p>
    <w:p>
      <w:pPr>
        <w:pStyle w:val="212"/>
        <w:ind w:firstLine="709"/>
        <w:rPr>
          <w:sz w:val="24"/>
          <w:szCs w:val="24"/>
        </w:rPr>
      </w:pPr>
      <w:r>
        <w:rPr>
          <w:sz w:val="24"/>
          <w:szCs w:val="24"/>
        </w:rPr>
        <w:t>Бобров В.П., Егорова Т.И., Магасумов Р.Р., Шестаков В.И. Основы частной охранной деятельности: Краткий теоретический курс. – М.: ООО «Радиософт», 2012.</w:t>
      </w:r>
    </w:p>
    <w:p>
      <w:pPr>
        <w:pStyle w:val="212"/>
        <w:ind w:firstLine="709"/>
        <w:rPr>
          <w:sz w:val="24"/>
          <w:szCs w:val="24"/>
        </w:rPr>
      </w:pPr>
      <w:r>
        <w:rPr>
          <w:sz w:val="24"/>
          <w:szCs w:val="24"/>
        </w:rPr>
        <w:t>Бочаров С.Н., Гурьев Н.Д., Колясинский А.З. Краткие рекомендации по основам правовой и огневой подготовки частных охранников. – М.: НОУ «Школа спецподготовки «Витязь», 2008.</w:t>
      </w:r>
    </w:p>
    <w:p>
      <w:pPr>
        <w:pStyle w:val="212"/>
        <w:ind w:firstLine="709"/>
        <w:rPr>
          <w:sz w:val="24"/>
          <w:szCs w:val="24"/>
        </w:rPr>
      </w:pPr>
      <w:r>
        <w:rPr>
          <w:sz w:val="24"/>
          <w:szCs w:val="24"/>
        </w:rPr>
        <w:t>Ворона В.А., Тихонов В.А., Система контроля и управления доступом., М.: Горячая линия – Телеком, 2011.</w:t>
      </w:r>
    </w:p>
    <w:p>
      <w:pPr>
        <w:pStyle w:val="212"/>
        <w:ind w:firstLine="709"/>
        <w:rPr>
          <w:sz w:val="24"/>
          <w:szCs w:val="24"/>
        </w:rPr>
      </w:pPr>
      <w:r>
        <w:rPr>
          <w:sz w:val="24"/>
          <w:szCs w:val="24"/>
        </w:rPr>
        <w:t>Ворона В.А., Тихонов В.А., Технические средства наблюдения в охране объектов., М.: Горячая линия – Телеком, 2011.</w:t>
      </w:r>
    </w:p>
    <w:p>
      <w:pPr>
        <w:pStyle w:val="212"/>
        <w:ind w:firstLine="709"/>
        <w:rPr>
          <w:sz w:val="24"/>
          <w:szCs w:val="24"/>
        </w:rPr>
      </w:pPr>
      <w:r>
        <w:rPr>
          <w:sz w:val="24"/>
          <w:szCs w:val="24"/>
        </w:rPr>
        <w:t>Голощапов И.А., Шестаков В.И., Брежнев А.В., Колясинский А.З. Методические рекомендации для охранно-сыскных структур. Выпуск 1 – М.: НОУ «Школа спецподготовки «Витязь», 2009. – (с изм. и доп.)</w:t>
      </w:r>
    </w:p>
    <w:p>
      <w:pPr>
        <w:pStyle w:val="212"/>
        <w:ind w:firstLine="709"/>
        <w:rPr>
          <w:sz w:val="24"/>
          <w:szCs w:val="24"/>
        </w:rPr>
      </w:pPr>
      <w:r>
        <w:rPr>
          <w:sz w:val="24"/>
          <w:szCs w:val="24"/>
        </w:rPr>
        <w:t>Голощапов И.А., Брежнев А.В., Колясинский А.З. Методические рекомендации для охранно-сыскных структур. Выпуск 2 – М.: НОУ «Школа спецподготовки «Витязь», 2010.</w:t>
      </w:r>
    </w:p>
    <w:p>
      <w:pPr>
        <w:pStyle w:val="ConsPlusNormal"/>
        <w:widowControl/>
        <w:ind w:firstLine="709"/>
        <w:jc w:val="both"/>
        <w:rPr>
          <w:sz w:val="24"/>
          <w:szCs w:val="24"/>
        </w:rPr>
      </w:pPr>
      <w:r>
        <w:rPr>
          <w:rFonts w:cs="Times New Roman" w:ascii="Times New Roman" w:hAnsi="Times New Roman"/>
          <w:sz w:val="24"/>
          <w:szCs w:val="24"/>
        </w:rPr>
        <w:t>Григорьев С.И., Ашихмин Д.В. Методическое пособие по подготовке частных охранников к действиям в условиях, связанных с применением огнестрельного оружия. – М.: ООО «Лин-Интер», 2013.</w:t>
      </w:r>
    </w:p>
    <w:p>
      <w:pPr>
        <w:pStyle w:val="212"/>
        <w:ind w:firstLine="709"/>
        <w:rPr>
          <w:sz w:val="24"/>
          <w:szCs w:val="24"/>
        </w:rPr>
      </w:pPr>
      <w:r>
        <w:rPr>
          <w:sz w:val="24"/>
          <w:szCs w:val="24"/>
        </w:rPr>
        <w:t>Козлов С.Н. Организация противодействия нападениям с применением взрывных устройств. Памятка сотрудникам подразделений охраны. – М., 2014.</w:t>
      </w:r>
    </w:p>
    <w:p>
      <w:pPr>
        <w:pStyle w:val="212"/>
        <w:ind w:firstLine="709"/>
        <w:rPr>
          <w:sz w:val="24"/>
          <w:szCs w:val="24"/>
        </w:rPr>
      </w:pPr>
      <w:r>
        <w:rPr>
          <w:sz w:val="24"/>
          <w:szCs w:val="24"/>
        </w:rPr>
        <w:t>Колясинский А.З. Правоприменительная практика и меры принуждения в негосударственной (частной) охранной деятельности. – М.: НОУ «Школа спецподготовки «Витязь», 2007.</w:t>
      </w:r>
    </w:p>
    <w:p>
      <w:pPr>
        <w:pStyle w:val="ConsPlusNormal"/>
        <w:widowControl/>
        <w:ind w:firstLine="709"/>
        <w:jc w:val="both"/>
        <w:rPr>
          <w:sz w:val="24"/>
          <w:szCs w:val="24"/>
        </w:rPr>
      </w:pPr>
      <w:r>
        <w:rPr>
          <w:rFonts w:cs="Times New Roman" w:ascii="Times New Roman" w:hAnsi="Times New Roman"/>
          <w:sz w:val="24"/>
          <w:szCs w:val="24"/>
        </w:rPr>
        <w:t>Колясинский А.З., Ноздрачев А.Е., Саранчук Ю.М. "Нормативное регулирование в сфере образования" (для организаций, реализующих образовательные программы в области охраны, безопасности, оборота оружия), методическое пособие ЦС УПК РОСС – М.: 2016.</w:t>
      </w:r>
    </w:p>
    <w:p>
      <w:pPr>
        <w:pStyle w:val="212"/>
        <w:ind w:firstLine="709"/>
        <w:rPr>
          <w:sz w:val="24"/>
          <w:szCs w:val="24"/>
        </w:rPr>
      </w:pPr>
      <w:r>
        <w:rPr>
          <w:sz w:val="24"/>
          <w:szCs w:val="24"/>
        </w:rPr>
        <w:t>Новикова И.Ю., Белякова В.В. Договоры в ЧОО (ЧОП) с 2010г. Практика заключения договоров. - М.: ООО «Аудит, консалтинг и право +», 2010.</w:t>
      </w:r>
    </w:p>
    <w:p>
      <w:pPr>
        <w:pStyle w:val="212"/>
        <w:ind w:firstLine="709"/>
        <w:rPr>
          <w:sz w:val="24"/>
          <w:szCs w:val="24"/>
        </w:rPr>
      </w:pPr>
      <w:r>
        <w:rPr>
          <w:sz w:val="24"/>
          <w:szCs w:val="24"/>
        </w:rPr>
        <w:t>Новикова И.Ю., Белякова В.В., Меликова Д.П. Заработная плата: варианты рационального распределения зарплатных налоговых нагрузок в ЧОО (ЧОП). - М.: ООО «Аудит, консалтинг и право+», 2010.</w:t>
      </w:r>
    </w:p>
    <w:p>
      <w:pPr>
        <w:pStyle w:val="212"/>
        <w:ind w:firstLine="709"/>
        <w:rPr>
          <w:sz w:val="24"/>
          <w:szCs w:val="24"/>
        </w:rPr>
      </w:pPr>
      <w:r>
        <w:rPr>
          <w:sz w:val="24"/>
          <w:szCs w:val="24"/>
        </w:rPr>
        <w:t>Новикова И.Ю., Алексеева Л.Е., Белякова В.В., Курятников Ю.В., Тарасова Н.Ф. Практика консультирования по актуальным вопросам ЧОО (ЧОП). – М.: ООО «Аудит, консалтинг и право+», 2011.</w:t>
      </w:r>
    </w:p>
    <w:p>
      <w:pPr>
        <w:pStyle w:val="212"/>
        <w:ind w:firstLine="709"/>
        <w:rPr>
          <w:sz w:val="24"/>
          <w:szCs w:val="24"/>
        </w:rPr>
      </w:pPr>
      <w:r>
        <w:rPr>
          <w:sz w:val="24"/>
          <w:szCs w:val="24"/>
        </w:rPr>
        <w:t>Новикова И.Ю., Алексеева Л.Е., Белякова В.В., Иноземцева А.Е., Меликова Д.П., Курятников Ю.В. Решение практических вопросов в частных охранных организациях.  – М.: ООО «ЭКА», 2011.</w:t>
      </w:r>
    </w:p>
    <w:p>
      <w:pPr>
        <w:pStyle w:val="ConsPlusNormal"/>
        <w:widowControl/>
        <w:ind w:firstLine="709"/>
        <w:jc w:val="both"/>
        <w:rPr>
          <w:sz w:val="24"/>
          <w:szCs w:val="24"/>
        </w:rPr>
      </w:pPr>
      <w:r>
        <w:rPr>
          <w:rFonts w:cs="Times New Roman" w:ascii="Times New Roman" w:hAnsi="Times New Roman"/>
          <w:sz w:val="24"/>
          <w:szCs w:val="24"/>
        </w:rPr>
        <w:t xml:space="preserve">Рабочая документация ответственного за сохранность и учет оружия, патронов, специальных средств в частном охранном предприятии. Электронное издание / Под общей редакцией Колясинского А.З. </w:t>
      </w:r>
      <w:r>
        <w:rPr>
          <w:sz w:val="24"/>
          <w:szCs w:val="24"/>
        </w:rPr>
        <w:t>–</w:t>
      </w:r>
      <w:r>
        <w:rPr>
          <w:rFonts w:cs="Times New Roman" w:ascii="Times New Roman" w:hAnsi="Times New Roman"/>
          <w:sz w:val="24"/>
          <w:szCs w:val="24"/>
        </w:rPr>
        <w:t xml:space="preserve"> М.: ЧОУ ПОО «Школа спецподготовки «Витязь», 2018.</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Саминский С.В., Степанов Н.А. Новые стандарты в охране образовательных учреждений.– М.: ООО «ЭКА», 2012.</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Саранчук Ю.М. Частный сыск и охрана: словарь-справочник / Отв. ред. А.З. Колясинский. </w:t>
      </w:r>
      <w:r>
        <w:rPr>
          <w:sz w:val="24"/>
          <w:szCs w:val="24"/>
        </w:rPr>
        <w:t>–</w:t>
      </w:r>
      <w:r>
        <w:rPr>
          <w:rFonts w:cs="Times New Roman" w:ascii="Times New Roman" w:hAnsi="Times New Roman"/>
          <w:sz w:val="24"/>
          <w:szCs w:val="24"/>
        </w:rPr>
        <w:t xml:space="preserve"> М.: НОУ СПО «Школа спецподготовки «Витязь», 2010.</w:t>
      </w:r>
    </w:p>
    <w:p>
      <w:pPr>
        <w:pStyle w:val="ConsPlusNormal"/>
        <w:widowControl/>
        <w:ind w:firstLine="709"/>
        <w:jc w:val="both"/>
        <w:rPr>
          <w:sz w:val="24"/>
          <w:szCs w:val="24"/>
        </w:rPr>
      </w:pPr>
      <w:r>
        <w:rPr>
          <w:rFonts w:cs="Times New Roman" w:ascii="Times New Roman" w:hAnsi="Times New Roman"/>
          <w:sz w:val="24"/>
          <w:szCs w:val="24"/>
        </w:rPr>
        <w:t xml:space="preserve">Сборник нормативных правовых актов и методических рекомендаций по обороту оружия, частной охранной и сыскной деятельности. Электронное издание / Под общей редакцией Колясинского А.З. </w:t>
      </w:r>
      <w:r>
        <w:rPr>
          <w:sz w:val="24"/>
          <w:szCs w:val="24"/>
        </w:rPr>
        <w:t>–</w:t>
      </w:r>
      <w:r>
        <w:rPr>
          <w:rFonts w:cs="Times New Roman" w:ascii="Times New Roman" w:hAnsi="Times New Roman"/>
          <w:sz w:val="24"/>
          <w:szCs w:val="24"/>
        </w:rPr>
        <w:t xml:space="preserve"> М.: ЧОУ ПОО «Школа спецподготовки «Витязь», 2018.</w:t>
      </w:r>
    </w:p>
    <w:p>
      <w:pPr>
        <w:pStyle w:val="Normal"/>
        <w:ind w:firstLine="709"/>
        <w:rPr>
          <w:sz w:val="24"/>
          <w:szCs w:val="24"/>
        </w:rPr>
      </w:pPr>
      <w:bookmarkStart w:id="8" w:name="00008211"/>
      <w:r>
        <w:rPr>
          <w:sz w:val="24"/>
          <w:szCs w:val="24"/>
        </w:rPr>
        <w:t xml:space="preserve">Технические средства, применяемые в охранной деятельности. Сборник. – М.: НОУ «Школа охраны «Баярд», 1995. </w:t>
      </w:r>
      <w:bookmarkEnd w:id="8"/>
    </w:p>
    <w:p>
      <w:pPr>
        <w:pStyle w:val="Normal"/>
        <w:ind w:firstLine="709"/>
        <w:jc w:val="both"/>
        <w:rPr>
          <w:sz w:val="24"/>
          <w:szCs w:val="24"/>
        </w:rPr>
      </w:pPr>
      <w:r>
        <w:rPr>
          <w:sz w:val="24"/>
          <w:szCs w:val="24"/>
        </w:rPr>
        <w:t xml:space="preserve">Толочек В. А. Организационная психология: управление персоналом ЧОП и СБ. 2-е издание исправленное и дополненное. – М.: НОУ «Школа охраны «Баярд», 2004. </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Частная охранная деятельность: справочник. / Под ред. Черникова В.В. – М.: ТК Велби, Изд. Проспект, 2005.</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Шестаков В.И., Колясинский А.З., Волков Г.М. Пропускной режим и государственный контроль на объектах частной охраны. Методическое пособие. – М.: НОУ «Школа спецподготовки «Витязь», 2007.</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Шестаков В.И., Макаров А.Д. Обеспечение внутриобъектового и пропускного режимов на объектах частной охраны. М., Издательский дом Шумиловой И.И. 2010.</w:t>
      </w:r>
    </w:p>
    <w:p>
      <w:pPr>
        <w:pStyle w:val="ConsPlusNormal"/>
        <w:widowControl/>
        <w:ind w:hanging="0"/>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widowControl/>
        <w:ind w:hanging="0"/>
        <w:jc w:val="center"/>
        <w:rPr>
          <w:rFonts w:ascii="Times New Roman" w:hAnsi="Times New Roman" w:cs="Times New Roman"/>
          <w:bCs/>
          <w:i/>
          <w:i/>
          <w:sz w:val="24"/>
          <w:szCs w:val="24"/>
        </w:rPr>
      </w:pPr>
      <w:r>
        <w:rPr>
          <w:rFonts w:cs="Times New Roman" w:ascii="Times New Roman" w:hAnsi="Times New Roman"/>
          <w:b/>
          <w:bCs/>
          <w:i/>
          <w:sz w:val="24"/>
          <w:szCs w:val="24"/>
        </w:rPr>
        <w:t>Дополнительный перечень</w:t>
      </w:r>
    </w:p>
    <w:p>
      <w:pPr>
        <w:pStyle w:val="ConsPlusNormal"/>
        <w:widowControl/>
        <w:ind w:hanging="0"/>
        <w:jc w:val="center"/>
        <w:rPr>
          <w:rFonts w:ascii="Times New Roman" w:hAnsi="Times New Roman" w:cs="Times New Roman"/>
          <w:bCs/>
          <w:i/>
          <w:i/>
          <w:sz w:val="24"/>
          <w:szCs w:val="24"/>
        </w:rPr>
      </w:pPr>
      <w:r>
        <w:rPr>
          <w:rFonts w:cs="Times New Roman" w:ascii="Times New Roman" w:hAnsi="Times New Roman"/>
          <w:bCs/>
          <w:i/>
          <w:sz w:val="24"/>
          <w:szCs w:val="24"/>
        </w:rPr>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Распоряжение Правительства РФ от 21.06.2000 № 868-р «О создании Федеральной автоматизированной системы учета гражданского, служебного, а также боевого ручного стрелкового оружия, имеющегося у организаций и граждан» // СЗ РФ. 2000. № 27. ст. 2855.</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Решение Верховного Суда России от 24.07.2003 № ГКПИ03-690 «О признании частично недействующим подпункта «г» пункта 22 инструкции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 приказом МВД России от 12.04.1999 № 288» // Бюллетень Верховного Суда РФ, № 8, 2004.</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Решение Верховного Суда России от 05.12.2006 № ГКПИ06-1280 «О признании частично недействующим пункта 45 инструкции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Российской Федерации, утв. приказом МВД России от 19.06.2006 № 447».</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Решение Верховного Суда России от 11.02.2008 № ГКПИ07-1674 «Об удовлетворении заявления о признании недействующим абзаца пятого подпункта «б» пункта 1 положения о проведении органами внутренних дел Российской Федерации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утвержденного приказом МВД России ОТ 15.07.2005 № 568».</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Определение Верховного Суда России от 16.05.2003 № 5-Г03-36 «О признании частично незаконным пункта 2 распоряжения премьера правительства Москвы № 497-рп от 31.05.1995 «о мерах по усилению контроля за деятельностью частных детективных и охранных предприятий».</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Письмо Управления МНС России по г. Москве от 06.02.2001 № 03-12/6209 «О себестоимости охранных услуг».</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ГОСТ 27990-88 «Средства охранной, пожарной и охранно-пожарной сигнализации. Общие технические требования» (утв. Постановлением Госстандарта РФ от 06.10.1992 № 1310).</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ab/>
        <w:t>ГОСТ Р 51241-2008 «Средства и системы контроля и управления доступом. Классификация. Общие технические требования. Методы испытаний» (утв. Приказом Федерального агентства по техническому регулированию и метрологии от 17 декабря 2008 г. № 430-ст,  дата введения -1 сентября 2009 г.).</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ab/>
        <w:t>ГОСТ Р 51558-2014 «Средства и системы охранные телевизионные. Классификация. Общие технические требования. Методы испытаний» (утв. и введен в действие Приказом Федерального агентства по техническому регулированию и метрологии от 22 октября 2014 г. № 1371-ст, дата введения 1 января 2016 г.).</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r>
    </w:p>
    <w:p>
      <w:pPr>
        <w:pStyle w:val="212"/>
        <w:ind w:firstLine="709"/>
        <w:rPr>
          <w:sz w:val="24"/>
          <w:szCs w:val="24"/>
        </w:rPr>
      </w:pPr>
      <w:r>
        <w:rPr>
          <w:sz w:val="24"/>
          <w:szCs w:val="24"/>
        </w:rPr>
        <w:t>Белов В.Н. Азбука начальника охраны торгового объекта: практические рекомендации и образцы служебной документации. – М.: Школа охраны "БАЯРД", 2012.</w:t>
      </w:r>
    </w:p>
    <w:p>
      <w:pPr>
        <w:pStyle w:val="212"/>
        <w:ind w:firstLine="709"/>
        <w:rPr>
          <w:sz w:val="24"/>
          <w:szCs w:val="24"/>
        </w:rPr>
      </w:pPr>
      <w:r>
        <w:rPr>
          <w:sz w:val="24"/>
          <w:szCs w:val="24"/>
        </w:rPr>
        <w:t>Богомолова С. Вооруженные нападения на банки. – М., 1995.</w:t>
      </w:r>
    </w:p>
    <w:p>
      <w:pPr>
        <w:pStyle w:val="212"/>
        <w:ind w:firstLine="709"/>
        <w:rPr>
          <w:sz w:val="24"/>
          <w:szCs w:val="24"/>
        </w:rPr>
      </w:pPr>
      <w:r>
        <w:rPr>
          <w:sz w:val="24"/>
          <w:szCs w:val="24"/>
        </w:rPr>
        <w:t>Болдырев А., Василевский И., Сталенков С. Методические рекомендации по поиску и нейтрализации средств негласного съема информации. – М., «НПЦ Нелк», 2001.</w:t>
      </w:r>
    </w:p>
    <w:p>
      <w:pPr>
        <w:pStyle w:val="212"/>
        <w:ind w:firstLine="709"/>
        <w:rPr>
          <w:sz w:val="24"/>
          <w:szCs w:val="24"/>
        </w:rPr>
      </w:pPr>
      <w:r>
        <w:rPr>
          <w:sz w:val="24"/>
          <w:szCs w:val="24"/>
        </w:rPr>
        <w:t>Гнесь П.А. Тактика охранной деятельности. Учебно-методическое пособие. – СПб.: «Агентство «РДК-принт», 1998.</w:t>
      </w:r>
    </w:p>
    <w:p>
      <w:pPr>
        <w:pStyle w:val="212"/>
        <w:ind w:firstLine="709"/>
        <w:rPr>
          <w:sz w:val="24"/>
          <w:szCs w:val="24"/>
        </w:rPr>
      </w:pPr>
      <w:r>
        <w:rPr>
          <w:sz w:val="24"/>
          <w:szCs w:val="24"/>
        </w:rPr>
        <w:t>Доронин А.И. Бизнес-разведка. - М.: «Ось-89», 2007.</w:t>
      </w:r>
    </w:p>
    <w:p>
      <w:pPr>
        <w:pStyle w:val="212"/>
        <w:ind w:firstLine="709"/>
        <w:rPr>
          <w:sz w:val="24"/>
          <w:szCs w:val="24"/>
        </w:rPr>
      </w:pPr>
      <w:r>
        <w:rPr>
          <w:sz w:val="24"/>
          <w:szCs w:val="24"/>
        </w:rPr>
        <w:t>Жиляев В., Фастенков А. Пропускной режим. – М., 1984.</w:t>
      </w:r>
    </w:p>
    <w:p>
      <w:pPr>
        <w:pStyle w:val="212"/>
        <w:ind w:firstLine="709"/>
        <w:rPr>
          <w:sz w:val="24"/>
          <w:szCs w:val="24"/>
        </w:rPr>
      </w:pPr>
      <w:r>
        <w:rPr>
          <w:sz w:val="24"/>
          <w:szCs w:val="24"/>
        </w:rPr>
        <w:t>Жуков А. Все о защите коммерческой информации. – М., 1998.</w:t>
      </w:r>
    </w:p>
    <w:p>
      <w:pPr>
        <w:pStyle w:val="212"/>
        <w:ind w:firstLine="709"/>
        <w:rPr>
          <w:sz w:val="24"/>
          <w:szCs w:val="24"/>
        </w:rPr>
      </w:pPr>
      <w:r>
        <w:rPr>
          <w:sz w:val="24"/>
          <w:szCs w:val="24"/>
        </w:rPr>
        <w:t>Караяни А. Как противостоять опасности. – М., 1995.</w:t>
      </w:r>
    </w:p>
    <w:p>
      <w:pPr>
        <w:pStyle w:val="212"/>
        <w:ind w:firstLine="709"/>
        <w:rPr>
          <w:sz w:val="24"/>
          <w:szCs w:val="24"/>
        </w:rPr>
      </w:pPr>
      <w:r>
        <w:rPr>
          <w:sz w:val="24"/>
          <w:szCs w:val="24"/>
        </w:rPr>
        <w:t xml:space="preserve">Кашурников С.Н., Прасолов В.И. Организация охраны стационарных объектов. – М.: ОРГ информ, 2005. </w:t>
      </w:r>
    </w:p>
    <w:p>
      <w:pPr>
        <w:pStyle w:val="212"/>
        <w:ind w:firstLine="709"/>
        <w:rPr>
          <w:sz w:val="24"/>
          <w:szCs w:val="24"/>
        </w:rPr>
      </w:pPr>
      <w:r>
        <w:rPr>
          <w:sz w:val="24"/>
          <w:szCs w:val="24"/>
        </w:rPr>
        <w:t>Краюшенко Н.Г. 20 лет в частной охране. – М. НОУ «Школа охраны «Баярд», 2010.</w:t>
      </w:r>
    </w:p>
    <w:p>
      <w:pPr>
        <w:pStyle w:val="212"/>
        <w:ind w:firstLine="709"/>
        <w:rPr>
          <w:sz w:val="24"/>
          <w:szCs w:val="24"/>
        </w:rPr>
      </w:pPr>
      <w:r>
        <w:rPr>
          <w:sz w:val="24"/>
          <w:szCs w:val="24"/>
        </w:rPr>
        <w:t>Краюшенко Н.Г. Сопровождение грузов. Технология и организация. – М.: НОУ «Школа охраны «Баярд», 2004.</w:t>
      </w:r>
    </w:p>
    <w:p>
      <w:pPr>
        <w:pStyle w:val="212"/>
        <w:ind w:firstLine="709"/>
        <w:rPr>
          <w:sz w:val="24"/>
          <w:szCs w:val="24"/>
        </w:rPr>
      </w:pPr>
      <w:r>
        <w:rPr>
          <w:sz w:val="24"/>
          <w:szCs w:val="24"/>
        </w:rPr>
        <w:t>Литвиненко В.И. Безопасность торговли. Предотвращение потерь в магазинах. Справочное пособие. – М.: НОУ «Школа охраны «Баярд», 2005.</w:t>
      </w:r>
    </w:p>
    <w:p>
      <w:pPr>
        <w:pStyle w:val="212"/>
        <w:ind w:firstLine="709"/>
        <w:rPr>
          <w:sz w:val="24"/>
          <w:szCs w:val="24"/>
        </w:rPr>
      </w:pPr>
      <w:r>
        <w:rPr>
          <w:sz w:val="24"/>
          <w:szCs w:val="24"/>
        </w:rPr>
        <w:t>Лобашев А.К. Виды датчиков сигнализации. – М., 1998.</w:t>
      </w:r>
    </w:p>
    <w:p>
      <w:pPr>
        <w:pStyle w:val="212"/>
        <w:ind w:firstLine="709"/>
        <w:rPr>
          <w:sz w:val="24"/>
          <w:szCs w:val="24"/>
        </w:rPr>
      </w:pPr>
      <w:r>
        <w:rPr>
          <w:sz w:val="24"/>
          <w:szCs w:val="24"/>
        </w:rPr>
        <w:t>Мазеркин А. Экономическая безопасность коммерческих структур. – М., 1995.</w:t>
      </w:r>
    </w:p>
    <w:p>
      <w:pPr>
        <w:pStyle w:val="212"/>
        <w:ind w:firstLine="709"/>
        <w:rPr>
          <w:sz w:val="24"/>
          <w:szCs w:val="24"/>
        </w:rPr>
      </w:pPr>
      <w:r>
        <w:rPr>
          <w:sz w:val="24"/>
          <w:szCs w:val="24"/>
        </w:rPr>
        <w:t>Пособие начальнику охраны объектов по некоторым вопросам его деятельности. – М.: «Мир безопасности», 2005.</w:t>
      </w:r>
    </w:p>
    <w:p>
      <w:pPr>
        <w:pStyle w:val="ConsPlusNormal"/>
        <w:widowControl/>
        <w:ind w:firstLine="709"/>
        <w:jc w:val="both"/>
        <w:rPr>
          <w:rFonts w:ascii="Times New Roman" w:hAnsi="Times New Roman" w:eastAsia="Times New Roman" w:cs="Times New Roman"/>
          <w:sz w:val="24"/>
          <w:szCs w:val="24"/>
        </w:rPr>
      </w:pPr>
      <w:r>
        <w:rPr>
          <w:rFonts w:cs="Times New Roman" w:ascii="Times New Roman" w:hAnsi="Times New Roman"/>
          <w:sz w:val="24"/>
          <w:szCs w:val="24"/>
        </w:rPr>
        <w:t>Пультовая охрана. Справочное пособие для руководителей. / Под общей редакцией Краюшенко Н.Г. - М.: НОУ «Школа охраны «Баярд», 2007.</w:t>
      </w:r>
    </w:p>
    <w:p>
      <w:pPr>
        <w:pStyle w:val="ConsPlusNormal"/>
        <w:widowControl/>
        <w:ind w:firstLine="709"/>
        <w:jc w:val="both"/>
        <w:rPr>
          <w:sz w:val="24"/>
          <w:szCs w:val="24"/>
        </w:rPr>
      </w:pPr>
      <w:r>
        <w:rPr>
          <w:rFonts w:eastAsia="Times New Roman" w:cs="Times New Roman" w:ascii="Times New Roman" w:hAnsi="Times New Roman"/>
          <w:sz w:val="24"/>
          <w:szCs w:val="24"/>
        </w:rPr>
        <w:t>В. Солянов, О. Семенов, В. Черняев Охрана строительных объектов. –М.: ЭКА, 2008.</w:t>
      </w:r>
    </w:p>
    <w:p>
      <w:pPr>
        <w:pStyle w:val="212"/>
        <w:ind w:firstLine="709"/>
        <w:rPr>
          <w:sz w:val="24"/>
          <w:szCs w:val="24"/>
        </w:rPr>
      </w:pPr>
      <w:r>
        <w:rPr>
          <w:sz w:val="24"/>
          <w:szCs w:val="24"/>
        </w:rPr>
        <w:t>Справочник по служебному и гражданскому оружию. Справочно-информационный сборник / Под общ. ред. Л.В. Веденова. – М.: НОУ «Школа охраны «Баярд», 2005.</w:t>
      </w:r>
    </w:p>
    <w:p>
      <w:pPr>
        <w:pStyle w:val="212"/>
        <w:ind w:firstLine="709"/>
        <w:rPr>
          <w:sz w:val="24"/>
          <w:szCs w:val="24"/>
        </w:rPr>
      </w:pPr>
      <w:r>
        <w:rPr>
          <w:sz w:val="24"/>
          <w:szCs w:val="24"/>
        </w:rPr>
        <w:t xml:space="preserve">Технические средства, применяемые в охранной деятельности. Учебное пособие. – М.: НОУ «Школа охраны «Баярд», 1995. </w:t>
      </w:r>
    </w:p>
    <w:p>
      <w:pPr>
        <w:pStyle w:val="212"/>
        <w:ind w:firstLine="709"/>
        <w:rPr>
          <w:sz w:val="24"/>
          <w:szCs w:val="24"/>
        </w:rPr>
      </w:pPr>
      <w:r>
        <w:rPr>
          <w:sz w:val="24"/>
          <w:szCs w:val="24"/>
        </w:rPr>
        <w:t>Черняев В.В. Тактика охраны различных объектов. – М.: ЭКА, 2007.</w:t>
      </w:r>
    </w:p>
    <w:p>
      <w:pPr>
        <w:pStyle w:val="212"/>
        <w:ind w:firstLine="709"/>
        <w:rPr>
          <w:sz w:val="24"/>
          <w:szCs w:val="24"/>
        </w:rPr>
      </w:pPr>
      <w:r>
        <w:rPr>
          <w:sz w:val="24"/>
          <w:szCs w:val="24"/>
        </w:rPr>
        <w:t>Энциклопедия телохранителя / Под общей редакцией Краюшенко Н.Г. – М.: НОУ «Школа охраны «Баярд», 2006.</w:t>
      </w:r>
    </w:p>
    <w:p>
      <w:pPr>
        <w:pStyle w:val="212"/>
        <w:ind w:firstLine="709"/>
        <w:rPr>
          <w:sz w:val="24"/>
          <w:szCs w:val="24"/>
        </w:rPr>
      </w:pPr>
      <w:r>
        <w:rPr>
          <w:sz w:val="24"/>
          <w:szCs w:val="24"/>
        </w:rPr>
        <w:t>Ярочкин В. И., Бузанова Я.В. Основы безопасности бизнеса и предпринимательства. – М., «Академический Проект», 2005.</w:t>
      </w:r>
    </w:p>
    <w:p>
      <w:pPr>
        <w:pStyle w:val="212"/>
        <w:ind w:hanging="0"/>
        <w:jc w:val="center"/>
        <w:rPr>
          <w:sz w:val="24"/>
          <w:szCs w:val="24"/>
        </w:rPr>
      </w:pPr>
      <w:r>
        <w:rPr>
          <w:sz w:val="24"/>
          <w:szCs w:val="24"/>
        </w:rPr>
      </w:r>
    </w:p>
    <w:p>
      <w:pPr>
        <w:pStyle w:val="212"/>
        <w:ind w:firstLine="709"/>
        <w:rPr>
          <w:sz w:val="24"/>
          <w:szCs w:val="24"/>
        </w:rPr>
      </w:pPr>
      <w:r>
        <w:rPr>
          <w:sz w:val="24"/>
          <w:szCs w:val="24"/>
        </w:rPr>
      </w:r>
    </w:p>
    <w:p>
      <w:pPr>
        <w:pStyle w:val="212"/>
        <w:ind w:firstLine="709"/>
        <w:jc w:val="center"/>
        <w:rPr>
          <w:rFonts w:eastAsia="Arial"/>
          <w:b/>
          <w:b/>
          <w:bCs/>
          <w:sz w:val="24"/>
          <w:szCs w:val="24"/>
        </w:rPr>
      </w:pPr>
      <w:r>
        <w:rPr>
          <w:rFonts w:eastAsia="Arial"/>
          <w:b/>
          <w:bCs/>
          <w:sz w:val="24"/>
          <w:szCs w:val="24"/>
        </w:rPr>
        <w:t>Наглядные пособия</w:t>
      </w:r>
    </w:p>
    <w:p>
      <w:pPr>
        <w:pStyle w:val="212"/>
        <w:ind w:firstLine="709"/>
        <w:jc w:val="center"/>
        <w:rPr>
          <w:rFonts w:eastAsia="Arial"/>
          <w:b/>
          <w:b/>
          <w:bCs/>
          <w:sz w:val="24"/>
          <w:szCs w:val="24"/>
        </w:rPr>
      </w:pPr>
      <w:r>
        <w:rPr>
          <w:rFonts w:eastAsia="Arial"/>
          <w:b/>
          <w:bCs/>
          <w:sz w:val="24"/>
          <w:szCs w:val="24"/>
        </w:rPr>
      </w:r>
    </w:p>
    <w:p>
      <w:pPr>
        <w:pStyle w:val="212"/>
        <w:ind w:firstLine="709"/>
        <w:rPr>
          <w:rFonts w:eastAsia="Arial"/>
          <w:bCs/>
          <w:sz w:val="24"/>
          <w:szCs w:val="24"/>
          <w:u w:val="single"/>
        </w:rPr>
      </w:pPr>
      <w:r>
        <w:rPr>
          <w:rFonts w:eastAsia="Arial"/>
          <w:bCs/>
          <w:sz w:val="24"/>
          <w:szCs w:val="24"/>
          <w:u w:val="single"/>
        </w:rPr>
        <w:t>Плакаты по первой помощи</w:t>
      </w:r>
    </w:p>
    <w:p>
      <w:pPr>
        <w:pStyle w:val="212"/>
        <w:ind w:firstLine="709"/>
        <w:rPr>
          <w:rFonts w:eastAsia="Arial"/>
          <w:bCs/>
          <w:sz w:val="24"/>
          <w:szCs w:val="24"/>
        </w:rPr>
      </w:pPr>
      <w:r>
        <w:rPr>
          <w:rFonts w:eastAsia="Arial"/>
          <w:bCs/>
          <w:sz w:val="24"/>
          <w:szCs w:val="24"/>
        </w:rPr>
        <w:t>Первая медицинская помощь при кровотечениях: плакат./Демковский С.Г.) – М., «Магистр-Про», 2010.</w:t>
      </w:r>
    </w:p>
    <w:p>
      <w:pPr>
        <w:pStyle w:val="212"/>
        <w:ind w:firstLine="709"/>
        <w:rPr>
          <w:rFonts w:eastAsia="Arial"/>
          <w:bCs/>
          <w:sz w:val="24"/>
          <w:szCs w:val="24"/>
        </w:rPr>
      </w:pPr>
      <w:r>
        <w:rPr>
          <w:rFonts w:eastAsia="Arial"/>
          <w:bCs/>
          <w:sz w:val="24"/>
          <w:szCs w:val="24"/>
        </w:rPr>
        <w:t>Первая медицинская помощь при ожогах: плакат./ Хакимов Ш.А. (консультанты: Чиж. И.М., Быков И.Ю., Войновский Е.А.) – М., «Магистр-Про», 2007.</w:t>
      </w:r>
    </w:p>
    <w:p>
      <w:pPr>
        <w:pStyle w:val="212"/>
        <w:ind w:firstLine="709"/>
        <w:rPr>
          <w:rFonts w:eastAsia="Arial"/>
          <w:bCs/>
          <w:sz w:val="24"/>
          <w:szCs w:val="24"/>
        </w:rPr>
      </w:pPr>
      <w:r>
        <w:rPr>
          <w:rFonts w:eastAsia="Arial"/>
          <w:bCs/>
          <w:sz w:val="24"/>
          <w:szCs w:val="24"/>
        </w:rPr>
        <w:t>Первая медицинская помощь при острых нарушениях дыхания: плакат. /Демковский С.Г. – М., «Магистр-Про», 2010.</w:t>
      </w:r>
    </w:p>
    <w:p>
      <w:pPr>
        <w:pStyle w:val="212"/>
        <w:ind w:firstLine="709"/>
        <w:rPr>
          <w:rFonts w:eastAsia="Arial"/>
          <w:bCs/>
          <w:sz w:val="24"/>
          <w:szCs w:val="24"/>
        </w:rPr>
      </w:pPr>
      <w:r>
        <w:rPr>
          <w:rFonts w:eastAsia="Arial"/>
          <w:bCs/>
          <w:sz w:val="24"/>
          <w:szCs w:val="24"/>
        </w:rPr>
        <w:t>Первая медицинская помощь при отравлениях, отморожении, перегревании: плакат./Демковский С.Г. – М., «Магистр-Про», 2010.</w:t>
      </w:r>
    </w:p>
    <w:p>
      <w:pPr>
        <w:pStyle w:val="212"/>
        <w:ind w:firstLine="709"/>
        <w:rPr>
          <w:rFonts w:eastAsia="Arial"/>
          <w:bCs/>
          <w:sz w:val="24"/>
          <w:szCs w:val="24"/>
        </w:rPr>
      </w:pPr>
      <w:r>
        <w:rPr>
          <w:rFonts w:eastAsia="Arial"/>
          <w:bCs/>
          <w:sz w:val="24"/>
          <w:szCs w:val="24"/>
        </w:rPr>
        <w:t>Первая медицинская помощь при травмах: плакат. / Хакимов Ш.А.(консультанты: Чиж. И.М., Быков И.Ю., Войновский Е.А.) – М., «Магистр-Про», 2007.</w:t>
      </w:r>
    </w:p>
    <w:p>
      <w:pPr>
        <w:pStyle w:val="212"/>
        <w:ind w:firstLine="709"/>
        <w:rPr>
          <w:rFonts w:eastAsia="Arial"/>
          <w:bCs/>
          <w:sz w:val="24"/>
          <w:szCs w:val="24"/>
        </w:rPr>
      </w:pPr>
      <w:r>
        <w:rPr>
          <w:rFonts w:eastAsia="Arial"/>
          <w:bCs/>
          <w:sz w:val="24"/>
          <w:szCs w:val="24"/>
        </w:rPr>
        <w:t>Средства индивидуальной и групповой помощи: плакат./Демковский С.Г. – М., «Магистр-Про», 2010.</w:t>
      </w:r>
    </w:p>
    <w:p>
      <w:pPr>
        <w:pStyle w:val="212"/>
        <w:ind w:firstLine="709"/>
        <w:rPr>
          <w:rFonts w:eastAsia="Arial"/>
          <w:bCs/>
          <w:sz w:val="24"/>
          <w:szCs w:val="24"/>
          <w:u w:val="single"/>
        </w:rPr>
      </w:pPr>
      <w:r>
        <w:rPr>
          <w:rFonts w:eastAsia="Arial"/>
          <w:bCs/>
          <w:sz w:val="24"/>
          <w:szCs w:val="24"/>
          <w:u w:val="single"/>
        </w:rPr>
      </w:r>
    </w:p>
    <w:p>
      <w:pPr>
        <w:pStyle w:val="212"/>
        <w:ind w:firstLine="709"/>
        <w:rPr>
          <w:rFonts w:eastAsia="Arial"/>
          <w:bCs/>
          <w:sz w:val="24"/>
          <w:szCs w:val="24"/>
          <w:u w:val="single"/>
        </w:rPr>
      </w:pPr>
      <w:r>
        <w:rPr>
          <w:rFonts w:eastAsia="Arial"/>
          <w:bCs/>
          <w:sz w:val="24"/>
          <w:szCs w:val="24"/>
          <w:u w:val="single"/>
        </w:rPr>
        <w:t>Плакаты по огневой подготовке и использованию специальных средств</w:t>
      </w:r>
    </w:p>
    <w:p>
      <w:pPr>
        <w:pStyle w:val="212"/>
        <w:ind w:firstLine="709"/>
        <w:rPr>
          <w:rFonts w:eastAsia="Arial"/>
          <w:bCs/>
          <w:sz w:val="24"/>
          <w:szCs w:val="24"/>
        </w:rPr>
      </w:pPr>
      <w:r>
        <w:rPr>
          <w:rFonts w:eastAsia="Arial"/>
          <w:bCs/>
          <w:sz w:val="24"/>
          <w:szCs w:val="24"/>
        </w:rPr>
        <w:t>9-мм пистолет ИЖ-71/ Демковский С.Г. - М., «Магистр-Про», 2007.</w:t>
      </w:r>
    </w:p>
    <w:p>
      <w:pPr>
        <w:pStyle w:val="212"/>
        <w:ind w:firstLine="709"/>
        <w:rPr>
          <w:rFonts w:eastAsia="Arial"/>
          <w:bCs/>
          <w:sz w:val="24"/>
          <w:szCs w:val="24"/>
        </w:rPr>
      </w:pPr>
      <w:r>
        <w:rPr>
          <w:rFonts w:eastAsia="Arial"/>
          <w:bCs/>
          <w:sz w:val="24"/>
          <w:szCs w:val="24"/>
        </w:rPr>
        <w:t>Гражданское оружие и специальные средства, используемые в охранной деятельности / Колясинский А.З., Хакимов Ш.А., Комлев С.В., Назаркин М.В., Калмыков Г.И., Шелковникова Е.Д. – М.: НОУ «Школа спецподготовки «Витязь», «Магистр-Про», 2007.</w:t>
      </w:r>
    </w:p>
    <w:p>
      <w:pPr>
        <w:pStyle w:val="212"/>
        <w:ind w:firstLine="709"/>
        <w:rPr>
          <w:rFonts w:eastAsia="Arial"/>
          <w:bCs/>
          <w:sz w:val="24"/>
          <w:szCs w:val="24"/>
        </w:rPr>
      </w:pPr>
      <w:r>
        <w:rPr>
          <w:rFonts w:eastAsia="Arial"/>
          <w:bCs/>
          <w:sz w:val="24"/>
          <w:szCs w:val="24"/>
        </w:rPr>
        <w:t>Ружья служебные МР-133С, МР-153С, «САЙГА-410КВ» / Хакимов Ш.А., Бубнов О.Е., Климочкин О.В.,  Колясинский А.З. – М.: НОУ «Школа спецподготовки «Витязь», «Магистр-Про», 2007.</w:t>
      </w:r>
    </w:p>
    <w:p>
      <w:pPr>
        <w:pStyle w:val="212"/>
        <w:ind w:firstLine="709"/>
        <w:rPr>
          <w:rFonts w:eastAsia="Arial"/>
          <w:bCs/>
          <w:sz w:val="24"/>
          <w:szCs w:val="24"/>
        </w:rPr>
      </w:pPr>
      <w:r>
        <w:rPr>
          <w:rFonts w:eastAsia="Arial"/>
          <w:bCs/>
          <w:sz w:val="24"/>
          <w:szCs w:val="24"/>
        </w:rPr>
        <w:t>Оружие для самообороны и охраны, использующее патроны травматического действия / Хакимов Ш.А., Бубнов О.Е., Колясинский А.З., Калмыков Г.И. – М.: НОУ «Школа спецподготовки «Витязь», «Магистр-Про», 2005.</w:t>
      </w:r>
    </w:p>
    <w:sectPr>
      <w:headerReference w:type="default" r:id="rId10"/>
      <w:footerReference w:type="even" r:id="rId11"/>
      <w:footerReference w:type="default" r:id="rId12"/>
      <w:footerReference w:type="first" r:id="rId13"/>
      <w:footnotePr>
        <w:numFmt w:val="decimal"/>
      </w:footnotePr>
      <w:type w:val="nextPage"/>
      <w:pgSz w:w="11906" w:h="16838"/>
      <w:pgMar w:left="1701" w:right="851" w:gutter="0" w:header="720" w:top="1134" w:footer="72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Narrow">
    <w:charset w:val="01"/>
    <w:family w:val="roman"/>
    <w:pitch w:val="variable"/>
  </w:font>
  <w:font w:name="Arial">
    <w:charset w:val="01"/>
    <w:family w:val="roman"/>
    <w:pitch w:val="variable"/>
  </w:font>
  <w:font w:name="Tahoma">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Times New Roman CYR">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27"/>
        <w:jc w:val="both"/>
        <w:rPr>
          <w:sz w:val="16"/>
          <w:szCs w:val="16"/>
        </w:rPr>
      </w:pPr>
      <w:r>
        <w:rPr>
          <w:rStyle w:val="Style5"/>
        </w:rPr>
        <w:footnoteRef/>
      </w:r>
      <w:r>
        <w:rPr>
          <w:sz w:val="16"/>
          <w:szCs w:val="16"/>
        </w:rPr>
        <w:t>Приказ Минтруда России от 8 сентября 2015 г. №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(Официальный интернет-портал правовой информации http://www.pravo.gov.ru, 28.09.2015.)</w:t>
      </w:r>
    </w:p>
    <w:p>
      <w:pPr>
        <w:pStyle w:val="Style27"/>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fldChar w:fldCharType="begin"/>
    </w:r>
    <w:r>
      <w:rPr/>
      <w:instrText xml:space="preserve"> PAGE </w:instrText>
    </w:r>
    <w:r>
      <w:rPr/>
      <w:fldChar w:fldCharType="separate"/>
    </w:r>
    <w:r>
      <w:rPr/>
      <w:t>9</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fldChar w:fldCharType="begin"/>
    </w:r>
    <w:r>
      <w:rPr/>
      <w:instrText xml:space="preserve"> PAGE </w:instrText>
    </w:r>
    <w:r>
      <w:rPr/>
      <w:fldChar w:fldCharType="separate"/>
    </w:r>
    <w:r>
      <w:rPr/>
      <w:t>42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4">
    <w:lvl w:ilvl="0">
      <w:start w:val="1"/>
      <w:numFmt w:val="bullet"/>
      <w:lvlText w:val=""/>
      <w:lvlJc w:val="left"/>
      <w:pPr>
        <w:tabs>
          <w:tab w:val="num" w:pos="0"/>
        </w:tabs>
        <w:ind w:left="137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1"/>
    <w:lvlOverride w:ilvl="0">
      <w:startOverride w:val="1"/>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3"/>
    <w:lvlOverride w:ilvl="0">
      <w:startOverride w:val="1"/>
    </w:lvlOverride>
  </w:num>
  <w:num w:numId="54">
    <w:abstractNumId w:val="1"/>
  </w:num>
  <w:num w:numId="55">
    <w:abstractNumId w:val="1"/>
  </w:num>
  <w:num w:numId="56">
    <w:abstractNumId w:val="1"/>
  </w:num>
  <w:num w:numId="57">
    <w:abstractNumId w:val="1"/>
  </w:num>
</w:numbering>
</file>

<file path=word/settings.xml><?xml version="1.0" encoding="utf-8"?>
<w:settings xmlns:w="http://schemas.openxmlformats.org/wordprocessingml/2006/main">
  <w:zoom w:percent="100"/>
  <w:displayBackgroundShape/>
  <w:embedSystemFonts/>
  <w:defaultTabStop w:val="720"/>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63e7"/>
    <w:pPr>
      <w:widowControl/>
      <w:suppressAutoHyphens w:val="false"/>
      <w:bidi w:val="0"/>
      <w:spacing w:before="0" w:after="0"/>
      <w:jc w:val="left"/>
    </w:pPr>
    <w:rPr>
      <w:rFonts w:ascii="Times New Roman" w:hAnsi="Times New Roman" w:eastAsia="Times New Roman" w:cs="Times New Roman"/>
      <w:color w:val="auto"/>
      <w:kern w:val="0"/>
      <w:sz w:val="20"/>
      <w:szCs w:val="20"/>
      <w:lang w:eastAsia="ar-SA" w:val="ru-RU" w:bidi="ar-SA"/>
    </w:rPr>
  </w:style>
  <w:style w:type="paragraph" w:styleId="1">
    <w:name w:val="Heading 1"/>
    <w:basedOn w:val="Normal"/>
    <w:next w:val="Normal"/>
    <w:qFormat/>
    <w:rsid w:val="005a6261"/>
    <w:pPr>
      <w:keepNext w:val="true"/>
      <w:numPr>
        <w:ilvl w:val="0"/>
        <w:numId w:val="1"/>
      </w:numPr>
      <w:jc w:val="center"/>
      <w:outlineLvl w:val="0"/>
    </w:pPr>
    <w:rPr>
      <w:rFonts w:ascii="Arial Narrow" w:hAnsi="Arial Narrow"/>
      <w:b/>
      <w:sz w:val="26"/>
    </w:rPr>
  </w:style>
  <w:style w:type="paragraph" w:styleId="2">
    <w:name w:val="Heading 2"/>
    <w:basedOn w:val="Normal"/>
    <w:next w:val="Normal"/>
    <w:qFormat/>
    <w:rsid w:val="005a6261"/>
    <w:pPr>
      <w:keepNext w:val="true"/>
      <w:numPr>
        <w:ilvl w:val="1"/>
        <w:numId w:val="1"/>
      </w:numPr>
      <w:jc w:val="both"/>
      <w:outlineLvl w:val="1"/>
    </w:pPr>
    <w:rPr>
      <w:rFonts w:ascii="Arial Narrow" w:hAnsi="Arial Narrow"/>
      <w:sz w:val="26"/>
    </w:rPr>
  </w:style>
  <w:style w:type="paragraph" w:styleId="3">
    <w:name w:val="Heading 3"/>
    <w:basedOn w:val="Normal"/>
    <w:next w:val="Normal"/>
    <w:qFormat/>
    <w:rsid w:val="005a6261"/>
    <w:pPr>
      <w:keepNext w:val="true"/>
      <w:numPr>
        <w:ilvl w:val="2"/>
        <w:numId w:val="1"/>
      </w:numPr>
      <w:jc w:val="center"/>
      <w:outlineLvl w:val="2"/>
    </w:pPr>
    <w:rPr>
      <w:rFonts w:ascii="Arial" w:hAnsi="Arial"/>
      <w:b/>
      <w:sz w:val="24"/>
    </w:rPr>
  </w:style>
  <w:style w:type="paragraph" w:styleId="4">
    <w:name w:val="Heading 4"/>
    <w:basedOn w:val="Normal"/>
    <w:next w:val="Normal"/>
    <w:qFormat/>
    <w:rsid w:val="005a6261"/>
    <w:pPr>
      <w:keepNext w:val="true"/>
      <w:numPr>
        <w:ilvl w:val="3"/>
        <w:numId w:val="1"/>
      </w:numPr>
      <w:jc w:val="center"/>
      <w:outlineLvl w:val="3"/>
    </w:pPr>
    <w:rPr>
      <w:rFonts w:ascii="Tahoma" w:hAnsi="Tahoma"/>
      <w:sz w:val="26"/>
    </w:rPr>
  </w:style>
  <w:style w:type="paragraph" w:styleId="5">
    <w:name w:val="Heading 5"/>
    <w:basedOn w:val="Normal"/>
    <w:next w:val="Normal"/>
    <w:link w:val="51"/>
    <w:qFormat/>
    <w:rsid w:val="005a6261"/>
    <w:pPr>
      <w:keepNext w:val="true"/>
      <w:numPr>
        <w:ilvl w:val="4"/>
        <w:numId w:val="1"/>
      </w:numPr>
      <w:jc w:val="center"/>
      <w:outlineLvl w:val="4"/>
    </w:pPr>
    <w:rPr>
      <w:sz w:val="27"/>
    </w:rPr>
  </w:style>
  <w:style w:type="paragraph" w:styleId="6">
    <w:name w:val="Heading 6"/>
    <w:basedOn w:val="Normal"/>
    <w:next w:val="Normal"/>
    <w:qFormat/>
    <w:rsid w:val="005a6261"/>
    <w:pPr>
      <w:keepNext w:val="true"/>
      <w:numPr>
        <w:ilvl w:val="5"/>
        <w:numId w:val="1"/>
      </w:numPr>
      <w:jc w:val="center"/>
      <w:outlineLvl w:val="5"/>
    </w:pPr>
    <w:rPr>
      <w:sz w:val="28"/>
    </w:rPr>
  </w:style>
  <w:style w:type="paragraph" w:styleId="7">
    <w:name w:val="Heading 7"/>
    <w:basedOn w:val="Normal"/>
    <w:next w:val="Normal"/>
    <w:qFormat/>
    <w:rsid w:val="005a6261"/>
    <w:pPr>
      <w:keepNext w:val="true"/>
      <w:numPr>
        <w:ilvl w:val="6"/>
        <w:numId w:val="1"/>
      </w:numPr>
      <w:jc w:val="center"/>
      <w:outlineLvl w:val="6"/>
    </w:pPr>
    <w:rPr>
      <w:b/>
      <w:sz w:val="28"/>
    </w:rPr>
  </w:style>
  <w:style w:type="paragraph" w:styleId="8">
    <w:name w:val="Heading 8"/>
    <w:basedOn w:val="Normal"/>
    <w:next w:val="Normal"/>
    <w:qFormat/>
    <w:rsid w:val="005a6261"/>
    <w:pPr>
      <w:keepNext w:val="true"/>
      <w:numPr>
        <w:ilvl w:val="7"/>
        <w:numId w:val="1"/>
      </w:numPr>
      <w:ind w:left="0" w:firstLine="720"/>
      <w:jc w:val="center"/>
      <w:outlineLvl w:val="7"/>
    </w:pPr>
    <w:rPr>
      <w:sz w:val="26"/>
    </w:rPr>
  </w:style>
  <w:style w:type="paragraph" w:styleId="9">
    <w:name w:val="Heading 9"/>
    <w:basedOn w:val="Normal"/>
    <w:next w:val="Normal"/>
    <w:qFormat/>
    <w:rsid w:val="005a6261"/>
    <w:pPr>
      <w:keepNext w:val="true"/>
      <w:numPr>
        <w:ilvl w:val="8"/>
        <w:numId w:val="1"/>
      </w:numPr>
      <w:outlineLvl w:val="8"/>
    </w:pPr>
    <w:rPr>
      <w:sz w:val="28"/>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5a6261"/>
    <w:rPr/>
  </w:style>
  <w:style w:type="character" w:styleId="WWAbsatzStandardschriftart" w:customStyle="1">
    <w:name w:val="WW-Absatz-Standardschriftart"/>
    <w:qFormat/>
    <w:rsid w:val="005a6261"/>
    <w:rPr/>
  </w:style>
  <w:style w:type="character" w:styleId="WWAbsatzStandardschriftart1" w:customStyle="1">
    <w:name w:val="WW-Absatz-Standardschriftart1"/>
    <w:qFormat/>
    <w:rsid w:val="005a6261"/>
    <w:rPr/>
  </w:style>
  <w:style w:type="character" w:styleId="WWAbsatzStandardschriftart11" w:customStyle="1">
    <w:name w:val="WW-Absatz-Standardschriftart11"/>
    <w:qFormat/>
    <w:rsid w:val="005a6261"/>
    <w:rPr/>
  </w:style>
  <w:style w:type="character" w:styleId="WWAbsatzStandardschriftart111" w:customStyle="1">
    <w:name w:val="WW-Absatz-Standardschriftart111"/>
    <w:qFormat/>
    <w:rsid w:val="005a6261"/>
    <w:rPr/>
  </w:style>
  <w:style w:type="character" w:styleId="WWAbsatzStandardschriftart1111" w:customStyle="1">
    <w:name w:val="WW-Absatz-Standardschriftart1111"/>
    <w:qFormat/>
    <w:rsid w:val="005a6261"/>
    <w:rPr/>
  </w:style>
  <w:style w:type="character" w:styleId="WWAbsatzStandardschriftart11111" w:customStyle="1">
    <w:name w:val="WW-Absatz-Standardschriftart11111"/>
    <w:qFormat/>
    <w:rsid w:val="005a6261"/>
    <w:rPr/>
  </w:style>
  <w:style w:type="character" w:styleId="WWAbsatzStandardschriftart111111" w:customStyle="1">
    <w:name w:val="WW-Absatz-Standardschriftart111111"/>
    <w:qFormat/>
    <w:rsid w:val="005a6261"/>
    <w:rPr/>
  </w:style>
  <w:style w:type="character" w:styleId="WWAbsatzStandardschriftart1111111" w:customStyle="1">
    <w:name w:val="WW-Absatz-Standardschriftart1111111"/>
    <w:qFormat/>
    <w:rsid w:val="005a6261"/>
    <w:rPr/>
  </w:style>
  <w:style w:type="character" w:styleId="31" w:customStyle="1">
    <w:name w:val="Основной шрифт абзаца3"/>
    <w:qFormat/>
    <w:rsid w:val="005a6261"/>
    <w:rPr/>
  </w:style>
  <w:style w:type="character" w:styleId="WWAbsatzStandardschriftart11111111" w:customStyle="1">
    <w:name w:val="WW-Absatz-Standardschriftart11111111"/>
    <w:qFormat/>
    <w:rsid w:val="005a6261"/>
    <w:rPr/>
  </w:style>
  <w:style w:type="character" w:styleId="WWAbsatzStandardschriftart111111111" w:customStyle="1">
    <w:name w:val="WW-Absatz-Standardschriftart111111111"/>
    <w:qFormat/>
    <w:rsid w:val="005a6261"/>
    <w:rPr/>
  </w:style>
  <w:style w:type="character" w:styleId="WWAbsatzStandardschriftart1111111111" w:customStyle="1">
    <w:name w:val="WW-Absatz-Standardschriftart1111111111"/>
    <w:qFormat/>
    <w:rsid w:val="005a6261"/>
    <w:rPr/>
  </w:style>
  <w:style w:type="character" w:styleId="WWAbsatzStandardschriftart11111111111" w:customStyle="1">
    <w:name w:val="WW-Absatz-Standardschriftart11111111111"/>
    <w:qFormat/>
    <w:rsid w:val="005a6261"/>
    <w:rPr/>
  </w:style>
  <w:style w:type="character" w:styleId="WWAbsatzStandardschriftart111111111111" w:customStyle="1">
    <w:name w:val="WW-Absatz-Standardschriftart111111111111"/>
    <w:qFormat/>
    <w:rsid w:val="005a6261"/>
    <w:rPr/>
  </w:style>
  <w:style w:type="character" w:styleId="WWAbsatzStandardschriftart1111111111111" w:customStyle="1">
    <w:name w:val="WW-Absatz-Standardschriftart1111111111111"/>
    <w:qFormat/>
    <w:rsid w:val="005a6261"/>
    <w:rPr/>
  </w:style>
  <w:style w:type="character" w:styleId="WWAbsatzStandardschriftart11111111111111" w:customStyle="1">
    <w:name w:val="WW-Absatz-Standardschriftart11111111111111"/>
    <w:qFormat/>
    <w:rsid w:val="005a6261"/>
    <w:rPr/>
  </w:style>
  <w:style w:type="character" w:styleId="WWAbsatzStandardschriftart111111111111111" w:customStyle="1">
    <w:name w:val="WW-Absatz-Standardschriftart111111111111111"/>
    <w:qFormat/>
    <w:rsid w:val="005a6261"/>
    <w:rPr/>
  </w:style>
  <w:style w:type="character" w:styleId="WWAbsatzStandardschriftart1111111111111111" w:customStyle="1">
    <w:name w:val="WW-Absatz-Standardschriftart1111111111111111"/>
    <w:qFormat/>
    <w:rsid w:val="005a6261"/>
    <w:rPr/>
  </w:style>
  <w:style w:type="character" w:styleId="WWAbsatzStandardschriftart11111111111111111" w:customStyle="1">
    <w:name w:val="WW-Absatz-Standardschriftart11111111111111111"/>
    <w:qFormat/>
    <w:rsid w:val="005a6261"/>
    <w:rPr/>
  </w:style>
  <w:style w:type="character" w:styleId="WWAbsatzStandardschriftart111111111111111111" w:customStyle="1">
    <w:name w:val="WW-Absatz-Standardschriftart111111111111111111"/>
    <w:qFormat/>
    <w:rsid w:val="005a6261"/>
    <w:rPr/>
  </w:style>
  <w:style w:type="character" w:styleId="WWAbsatzStandardschriftart1111111111111111111" w:customStyle="1">
    <w:name w:val="WW-Absatz-Standardschriftart1111111111111111111"/>
    <w:qFormat/>
    <w:rsid w:val="005a6261"/>
    <w:rPr/>
  </w:style>
  <w:style w:type="character" w:styleId="WWAbsatzStandardschriftart11111111111111111111" w:customStyle="1">
    <w:name w:val="WW-Absatz-Standardschriftart11111111111111111111"/>
    <w:qFormat/>
    <w:rsid w:val="005a6261"/>
    <w:rPr/>
  </w:style>
  <w:style w:type="character" w:styleId="WWAbsatzStandardschriftart111111111111111111111" w:customStyle="1">
    <w:name w:val="WW-Absatz-Standardschriftart111111111111111111111"/>
    <w:qFormat/>
    <w:rsid w:val="005a6261"/>
    <w:rPr/>
  </w:style>
  <w:style w:type="character" w:styleId="WWAbsatzStandardschriftart1111111111111111111111" w:customStyle="1">
    <w:name w:val="WW-Absatz-Standardschriftart1111111111111111111111"/>
    <w:qFormat/>
    <w:rsid w:val="005a6261"/>
    <w:rPr/>
  </w:style>
  <w:style w:type="character" w:styleId="WW8Num2z0" w:customStyle="1">
    <w:name w:val="WW8Num2z0"/>
    <w:qFormat/>
    <w:rsid w:val="005a6261"/>
    <w:rPr>
      <w:rFonts w:ascii="Symbol" w:hAnsi="Symbol"/>
    </w:rPr>
  </w:style>
  <w:style w:type="character" w:styleId="WW8Num2z1" w:customStyle="1">
    <w:name w:val="WW8Num2z1"/>
    <w:qFormat/>
    <w:rsid w:val="005a6261"/>
    <w:rPr>
      <w:rFonts w:ascii="Courier New" w:hAnsi="Courier New" w:cs="Courier New"/>
    </w:rPr>
  </w:style>
  <w:style w:type="character" w:styleId="WW8Num2z2" w:customStyle="1">
    <w:name w:val="WW8Num2z2"/>
    <w:qFormat/>
    <w:rsid w:val="005a6261"/>
    <w:rPr>
      <w:rFonts w:ascii="Wingdings" w:hAnsi="Wingdings"/>
    </w:rPr>
  </w:style>
  <w:style w:type="character" w:styleId="21" w:customStyle="1">
    <w:name w:val="Основной шрифт абзаца2"/>
    <w:qFormat/>
    <w:rsid w:val="005a6261"/>
    <w:rPr/>
  </w:style>
  <w:style w:type="character" w:styleId="WW8Num1z0" w:customStyle="1">
    <w:name w:val="WW8Num1z0"/>
    <w:qFormat/>
    <w:rsid w:val="005a6261"/>
    <w:rPr>
      <w:rFonts w:ascii="Times New Roman" w:hAnsi="Times New Roman" w:eastAsia="Times New Roman" w:cs="Times New Roman"/>
    </w:rPr>
  </w:style>
  <w:style w:type="character" w:styleId="WW8Num1z1" w:customStyle="1">
    <w:name w:val="WW8Num1z1"/>
    <w:qFormat/>
    <w:rsid w:val="005a6261"/>
    <w:rPr>
      <w:rFonts w:ascii="Courier New" w:hAnsi="Courier New"/>
    </w:rPr>
  </w:style>
  <w:style w:type="character" w:styleId="WW8Num1z2" w:customStyle="1">
    <w:name w:val="WW8Num1z2"/>
    <w:qFormat/>
    <w:rsid w:val="005a6261"/>
    <w:rPr>
      <w:rFonts w:ascii="Wingdings" w:hAnsi="Wingdings"/>
    </w:rPr>
  </w:style>
  <w:style w:type="character" w:styleId="WW8Num1z3" w:customStyle="1">
    <w:name w:val="WW8Num1z3"/>
    <w:qFormat/>
    <w:rsid w:val="005a6261"/>
    <w:rPr>
      <w:rFonts w:ascii="Symbol" w:hAnsi="Symbol"/>
    </w:rPr>
  </w:style>
  <w:style w:type="character" w:styleId="WW8Num3z0" w:customStyle="1">
    <w:name w:val="WW8Num3z0"/>
    <w:qFormat/>
    <w:rsid w:val="005a6261"/>
    <w:rPr>
      <w:rFonts w:ascii="Times New Roman" w:hAnsi="Times New Roman" w:eastAsia="Times New Roman" w:cs="Times New Roman"/>
    </w:rPr>
  </w:style>
  <w:style w:type="character" w:styleId="WW8Num3z1" w:customStyle="1">
    <w:name w:val="WW8Num3z1"/>
    <w:qFormat/>
    <w:rsid w:val="005a6261"/>
    <w:rPr>
      <w:rFonts w:ascii="Courier New" w:hAnsi="Courier New"/>
    </w:rPr>
  </w:style>
  <w:style w:type="character" w:styleId="WW8Num3z2" w:customStyle="1">
    <w:name w:val="WW8Num3z2"/>
    <w:qFormat/>
    <w:rsid w:val="005a6261"/>
    <w:rPr>
      <w:rFonts w:ascii="Wingdings" w:hAnsi="Wingdings"/>
    </w:rPr>
  </w:style>
  <w:style w:type="character" w:styleId="WW8Num3z3" w:customStyle="1">
    <w:name w:val="WW8Num3z3"/>
    <w:qFormat/>
    <w:rsid w:val="005a6261"/>
    <w:rPr>
      <w:rFonts w:ascii="Symbol" w:hAnsi="Symbol"/>
    </w:rPr>
  </w:style>
  <w:style w:type="character" w:styleId="11" w:customStyle="1">
    <w:name w:val="Основной шрифт абзаца1"/>
    <w:qFormat/>
    <w:rsid w:val="005a6261"/>
    <w:rPr/>
  </w:style>
  <w:style w:type="character" w:styleId="Pagenumber">
    <w:name w:val="page number"/>
    <w:basedOn w:val="11"/>
    <w:qFormat/>
    <w:rsid w:val="005a6261"/>
    <w:rPr/>
  </w:style>
  <w:style w:type="character" w:styleId="Style5">
    <w:name w:val="Символ сноски"/>
    <w:qFormat/>
    <w:rsid w:val="002716cb"/>
    <w:rPr>
      <w:vertAlign w:val="superscript"/>
    </w:rPr>
  </w:style>
  <w:style w:type="character" w:styleId="Style6">
    <w:name w:val="Интернет-ссылка"/>
    <w:rsid w:val="005a6261"/>
    <w:rPr>
      <w:color w:val="0000FF"/>
      <w:u w:val="single"/>
    </w:rPr>
  </w:style>
  <w:style w:type="character" w:styleId="Strong">
    <w:name w:val="Strong"/>
    <w:qFormat/>
    <w:rsid w:val="005a6261"/>
    <w:rPr>
      <w:b/>
      <w:bCs/>
    </w:rPr>
  </w:style>
  <w:style w:type="character" w:styleId="Style7">
    <w:name w:val="Выделение"/>
    <w:qFormat/>
    <w:rsid w:val="005a6261"/>
    <w:rPr>
      <w:i/>
      <w:iCs/>
    </w:rPr>
  </w:style>
  <w:style w:type="character" w:styleId="Style8" w:customStyle="1">
    <w:name w:val="Знак Знак"/>
    <w:qFormat/>
    <w:rsid w:val="00371278"/>
    <w:rPr>
      <w:rFonts w:ascii="Arial Narrow" w:hAnsi="Arial Narrow"/>
      <w:sz w:val="28"/>
      <w:lang w:val="ru-RU" w:eastAsia="ar-SA" w:bidi="ar-SA"/>
    </w:rPr>
  </w:style>
  <w:style w:type="character" w:styleId="Green" w:customStyle="1">
    <w:name w:val="green"/>
    <w:basedOn w:val="DefaultParagraphFont"/>
    <w:qFormat/>
    <w:rsid w:val="0050232d"/>
    <w:rPr/>
  </w:style>
  <w:style w:type="character" w:styleId="Style9">
    <w:name w:val="Посещённая гиперссылка"/>
    <w:rsid w:val="00371278"/>
    <w:rPr>
      <w:color w:val="800080"/>
      <w:u w:val="single"/>
    </w:rPr>
  </w:style>
  <w:style w:type="character" w:styleId="Style10" w:customStyle="1">
    <w:name w:val="Текст выноски Знак"/>
    <w:link w:val="BalloonText"/>
    <w:qFormat/>
    <w:rsid w:val="0074687b"/>
    <w:rPr>
      <w:rFonts w:ascii="Tahoma" w:hAnsi="Tahoma" w:cs="Tahoma"/>
      <w:sz w:val="16"/>
      <w:szCs w:val="16"/>
      <w:lang w:eastAsia="ar-SA"/>
    </w:rPr>
  </w:style>
  <w:style w:type="character" w:styleId="Style11" w:customStyle="1">
    <w:name w:val="Название Знак"/>
    <w:basedOn w:val="DefaultParagraphFont"/>
    <w:qFormat/>
    <w:rsid w:val="002716cb"/>
    <w:rPr>
      <w:rFonts w:ascii="Arial Narrow" w:hAnsi="Arial Narrow"/>
      <w:sz w:val="28"/>
      <w:lang w:eastAsia="ar-SA"/>
    </w:rPr>
  </w:style>
  <w:style w:type="character" w:styleId="Style12">
    <w:name w:val="Привязка сноски"/>
    <w:rPr>
      <w:vertAlign w:val="superscript"/>
    </w:rPr>
  </w:style>
  <w:style w:type="character" w:styleId="Style13" w:customStyle="1">
    <w:name w:val="Текст сноски Знак"/>
    <w:basedOn w:val="DefaultParagraphFont"/>
    <w:qFormat/>
    <w:rsid w:val="002716cb"/>
    <w:rPr>
      <w:lang w:eastAsia="ar-SA"/>
    </w:rPr>
  </w:style>
  <w:style w:type="character" w:styleId="Style14" w:customStyle="1">
    <w:name w:val="Основной текст Знак"/>
    <w:basedOn w:val="DefaultParagraphFont"/>
    <w:qFormat/>
    <w:rsid w:val="00604504"/>
    <w:rPr>
      <w:rFonts w:ascii="Arial" w:hAnsi="Arial"/>
      <w:sz w:val="26"/>
      <w:lang w:eastAsia="ar-SA"/>
    </w:rPr>
  </w:style>
  <w:style w:type="character" w:styleId="51" w:customStyle="1">
    <w:name w:val="Заголовок 5 Знак"/>
    <w:basedOn w:val="DefaultParagraphFont"/>
    <w:qFormat/>
    <w:rsid w:val="00c325db"/>
    <w:rPr>
      <w:sz w:val="27"/>
      <w:lang w:eastAsia="ar-SA"/>
    </w:rPr>
  </w:style>
  <w:style w:type="character" w:styleId="Style15">
    <w:name w:val="Привязка концевой сноски"/>
    <w:rPr>
      <w:vertAlign w:val="superscript"/>
    </w:rPr>
  </w:style>
  <w:style w:type="character" w:styleId="Style16">
    <w:name w:val="Символ концевой сноски"/>
    <w:qFormat/>
    <w:rPr/>
  </w:style>
  <w:style w:type="paragraph" w:styleId="Style17" w:customStyle="1">
    <w:name w:val="Заголовок"/>
    <w:basedOn w:val="Normal"/>
    <w:next w:val="Style18"/>
    <w:qFormat/>
    <w:rsid w:val="005a6261"/>
    <w:pPr>
      <w:keepNext w:val="true"/>
      <w:spacing w:before="240" w:after="120"/>
    </w:pPr>
    <w:rPr>
      <w:rFonts w:ascii="Arial" w:hAnsi="Arial" w:eastAsia="Lucida Sans Unicode" w:cs="Tahoma"/>
      <w:sz w:val="28"/>
      <w:szCs w:val="28"/>
    </w:rPr>
  </w:style>
  <w:style w:type="paragraph" w:styleId="Style18">
    <w:name w:val="Body Text"/>
    <w:basedOn w:val="Normal"/>
    <w:link w:val="Style14"/>
    <w:rsid w:val="005a6261"/>
    <w:pPr>
      <w:jc w:val="both"/>
    </w:pPr>
    <w:rPr>
      <w:rFonts w:ascii="Arial" w:hAnsi="Arial"/>
      <w:sz w:val="26"/>
    </w:rPr>
  </w:style>
  <w:style w:type="paragraph" w:styleId="Style19">
    <w:name w:val="List"/>
    <w:basedOn w:val="Style18"/>
    <w:rsid w:val="005a6261"/>
    <w:pPr/>
    <w:rPr>
      <w:rFonts w:cs="Tahoma"/>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32" w:customStyle="1">
    <w:name w:val="Название3"/>
    <w:basedOn w:val="Normal"/>
    <w:qFormat/>
    <w:rsid w:val="005a6261"/>
    <w:pPr>
      <w:suppressLineNumbers/>
      <w:spacing w:before="120" w:after="120"/>
    </w:pPr>
    <w:rPr>
      <w:rFonts w:cs="Tahoma"/>
      <w:i/>
      <w:iCs/>
      <w:sz w:val="24"/>
      <w:szCs w:val="24"/>
    </w:rPr>
  </w:style>
  <w:style w:type="paragraph" w:styleId="33" w:customStyle="1">
    <w:name w:val="Указатель3"/>
    <w:basedOn w:val="Normal"/>
    <w:qFormat/>
    <w:rsid w:val="005a6261"/>
    <w:pPr>
      <w:suppressLineNumbers/>
    </w:pPr>
    <w:rPr>
      <w:rFonts w:cs="Tahoma"/>
    </w:rPr>
  </w:style>
  <w:style w:type="paragraph" w:styleId="22" w:customStyle="1">
    <w:name w:val="Название2"/>
    <w:basedOn w:val="Normal"/>
    <w:qFormat/>
    <w:rsid w:val="005a6261"/>
    <w:pPr>
      <w:suppressLineNumbers/>
      <w:spacing w:before="120" w:after="120"/>
    </w:pPr>
    <w:rPr>
      <w:rFonts w:cs="Tahoma"/>
      <w:i/>
      <w:iCs/>
      <w:sz w:val="24"/>
      <w:szCs w:val="24"/>
    </w:rPr>
  </w:style>
  <w:style w:type="paragraph" w:styleId="23" w:customStyle="1">
    <w:name w:val="Указатель2"/>
    <w:basedOn w:val="Normal"/>
    <w:qFormat/>
    <w:rsid w:val="005a6261"/>
    <w:pPr>
      <w:suppressLineNumbers/>
    </w:pPr>
    <w:rPr>
      <w:rFonts w:cs="Tahoma"/>
    </w:rPr>
  </w:style>
  <w:style w:type="paragraph" w:styleId="12" w:customStyle="1">
    <w:name w:val="Название1"/>
    <w:basedOn w:val="Normal"/>
    <w:qFormat/>
    <w:rsid w:val="005a6261"/>
    <w:pPr>
      <w:suppressLineNumbers/>
      <w:spacing w:before="120" w:after="120"/>
    </w:pPr>
    <w:rPr>
      <w:rFonts w:ascii="Arial" w:hAnsi="Arial" w:cs="Tahoma"/>
      <w:i/>
      <w:iCs/>
      <w:szCs w:val="24"/>
    </w:rPr>
  </w:style>
  <w:style w:type="paragraph" w:styleId="13" w:customStyle="1">
    <w:name w:val="Указатель1"/>
    <w:basedOn w:val="Normal"/>
    <w:qFormat/>
    <w:rsid w:val="005a6261"/>
    <w:pPr>
      <w:suppressLineNumbers/>
    </w:pPr>
    <w:rPr>
      <w:rFonts w:ascii="Arial" w:hAnsi="Arial" w:cs="Tahoma"/>
    </w:rPr>
  </w:style>
  <w:style w:type="paragraph" w:styleId="Style22">
    <w:name w:val="Title"/>
    <w:basedOn w:val="Normal"/>
    <w:next w:val="Style23"/>
    <w:link w:val="Style11"/>
    <w:qFormat/>
    <w:rsid w:val="005a6261"/>
    <w:pPr>
      <w:jc w:val="center"/>
    </w:pPr>
    <w:rPr>
      <w:rFonts w:ascii="Arial Narrow" w:hAnsi="Arial Narrow"/>
      <w:sz w:val="28"/>
    </w:rPr>
  </w:style>
  <w:style w:type="paragraph" w:styleId="Style23">
    <w:name w:val="Subtitle"/>
    <w:basedOn w:val="Style17"/>
    <w:next w:val="Style18"/>
    <w:qFormat/>
    <w:rsid w:val="005a6261"/>
    <w:pPr>
      <w:jc w:val="center"/>
    </w:pPr>
    <w:rPr>
      <w:i/>
      <w:iCs/>
    </w:rPr>
  </w:style>
  <w:style w:type="paragraph" w:styleId="211" w:customStyle="1">
    <w:name w:val="Основной текст 21"/>
    <w:basedOn w:val="Normal"/>
    <w:qFormat/>
    <w:rsid w:val="005a6261"/>
    <w:pPr>
      <w:jc w:val="both"/>
    </w:pPr>
    <w:rPr>
      <w:sz w:val="28"/>
    </w:rPr>
  </w:style>
  <w:style w:type="paragraph" w:styleId="311" w:customStyle="1">
    <w:name w:val="Основной текст 31"/>
    <w:basedOn w:val="Normal"/>
    <w:qFormat/>
    <w:rsid w:val="005a6261"/>
    <w:pPr>
      <w:jc w:val="both"/>
    </w:pPr>
    <w:rPr>
      <w:b/>
      <w:i/>
      <w:sz w:val="28"/>
    </w:rPr>
  </w:style>
  <w:style w:type="paragraph" w:styleId="Style24">
    <w:name w:val="Body Text Indent"/>
    <w:basedOn w:val="Normal"/>
    <w:rsid w:val="005a6261"/>
    <w:pPr>
      <w:ind w:firstLine="720"/>
      <w:jc w:val="both"/>
    </w:pPr>
    <w:rPr>
      <w:b/>
      <w:i/>
      <w:sz w:val="28"/>
    </w:rPr>
  </w:style>
  <w:style w:type="paragraph" w:styleId="212" w:customStyle="1">
    <w:name w:val="Основной текст с отступом 21"/>
    <w:basedOn w:val="Normal"/>
    <w:qFormat/>
    <w:rsid w:val="005a6261"/>
    <w:pPr>
      <w:ind w:firstLine="720"/>
      <w:jc w:val="both"/>
    </w:pPr>
    <w:rPr>
      <w:sz w:val="28"/>
    </w:rPr>
  </w:style>
  <w:style w:type="paragraph" w:styleId="312" w:customStyle="1">
    <w:name w:val="Основной текст с отступом 31"/>
    <w:basedOn w:val="Normal"/>
    <w:qFormat/>
    <w:rsid w:val="005a6261"/>
    <w:pPr>
      <w:ind w:firstLine="709"/>
      <w:jc w:val="both"/>
    </w:pPr>
    <w:rPr>
      <w:sz w:val="28"/>
    </w:rPr>
  </w:style>
  <w:style w:type="paragraph" w:styleId="Style25">
    <w:name w:val="Колонтитул"/>
    <w:basedOn w:val="Normal"/>
    <w:qFormat/>
    <w:pPr/>
    <w:rPr/>
  </w:style>
  <w:style w:type="paragraph" w:styleId="Style26">
    <w:name w:val="Header"/>
    <w:basedOn w:val="Normal"/>
    <w:rsid w:val="005a6261"/>
    <w:pPr>
      <w:tabs>
        <w:tab w:val="clear" w:pos="720"/>
        <w:tab w:val="center" w:pos="4677" w:leader="none"/>
        <w:tab w:val="right" w:pos="9355" w:leader="none"/>
      </w:tabs>
    </w:pPr>
    <w:rPr/>
  </w:style>
  <w:style w:type="paragraph" w:styleId="Style27">
    <w:name w:val="Footnote Text"/>
    <w:basedOn w:val="Normal"/>
    <w:link w:val="Style13"/>
    <w:rsid w:val="005a6261"/>
    <w:pPr/>
    <w:rPr/>
  </w:style>
  <w:style w:type="paragraph" w:styleId="ConsPlusNormal" w:customStyle="1">
    <w:name w:val="ConsPlusNormal"/>
    <w:qFormat/>
    <w:rsid w:val="005a6261"/>
    <w:pPr>
      <w:widowControl w:val="false"/>
      <w:suppressAutoHyphens w:val="true"/>
      <w:bidi w:val="0"/>
      <w:spacing w:before="0" w:after="0"/>
      <w:ind w:firstLine="720"/>
      <w:jc w:val="left"/>
    </w:pPr>
    <w:rPr>
      <w:rFonts w:ascii="Arial" w:hAnsi="Arial" w:eastAsia="Arial" w:cs="Arial"/>
      <w:color w:val="auto"/>
      <w:kern w:val="0"/>
      <w:sz w:val="20"/>
      <w:szCs w:val="20"/>
      <w:lang w:eastAsia="ar-SA" w:val="ru-RU" w:bidi="ar-SA"/>
    </w:rPr>
  </w:style>
  <w:style w:type="paragraph" w:styleId="Web" w:customStyle="1">
    <w:name w:val="Обычный (Web)"/>
    <w:basedOn w:val="Normal"/>
    <w:qFormat/>
    <w:rsid w:val="005a6261"/>
    <w:pPr>
      <w:spacing w:before="100" w:after="100"/>
    </w:pPr>
    <w:rPr>
      <w:sz w:val="24"/>
      <w:szCs w:val="24"/>
    </w:rPr>
  </w:style>
  <w:style w:type="paragraph" w:styleId="Style28" w:customStyle="1">
    <w:name w:val="Содержимое таблицы"/>
    <w:basedOn w:val="Normal"/>
    <w:qFormat/>
    <w:rsid w:val="005a6261"/>
    <w:pPr>
      <w:suppressLineNumbers/>
    </w:pPr>
    <w:rPr/>
  </w:style>
  <w:style w:type="paragraph" w:styleId="Style29" w:customStyle="1">
    <w:name w:val="Заголовок таблицы"/>
    <w:basedOn w:val="Style28"/>
    <w:qFormat/>
    <w:rsid w:val="005a6261"/>
    <w:pPr>
      <w:jc w:val="center"/>
    </w:pPr>
    <w:rPr>
      <w:b/>
      <w:bCs/>
    </w:rPr>
  </w:style>
  <w:style w:type="paragraph" w:styleId="Style30" w:customStyle="1">
    <w:name w:val="Содержимое врезки"/>
    <w:basedOn w:val="Style18"/>
    <w:qFormat/>
    <w:rsid w:val="005a6261"/>
    <w:pPr/>
    <w:rPr/>
  </w:style>
  <w:style w:type="paragraph" w:styleId="Style31">
    <w:name w:val="Footer"/>
    <w:basedOn w:val="Normal"/>
    <w:rsid w:val="005a6261"/>
    <w:pPr>
      <w:suppressLineNumbers/>
      <w:tabs>
        <w:tab w:val="clear" w:pos="720"/>
        <w:tab w:val="center" w:pos="4818" w:leader="none"/>
        <w:tab w:val="right" w:pos="9637" w:leader="none"/>
      </w:tabs>
    </w:pPr>
    <w:rPr/>
  </w:style>
  <w:style w:type="paragraph" w:styleId="Char" w:customStyle="1">
    <w:name w:val="Char"/>
    <w:basedOn w:val="Normal"/>
    <w:qFormat/>
    <w:rsid w:val="005a6261"/>
    <w:pPr>
      <w:spacing w:lineRule="exact" w:line="240" w:before="0" w:after="160"/>
    </w:pPr>
    <w:rPr>
      <w:rFonts w:ascii="Verdana" w:hAnsi="Verdana" w:cs="Verdana"/>
      <w:lang w:val="en-US"/>
    </w:rPr>
  </w:style>
  <w:style w:type="paragraph" w:styleId="221" w:customStyle="1">
    <w:name w:val="Основной текст с отступом 22"/>
    <w:basedOn w:val="Normal"/>
    <w:qFormat/>
    <w:rsid w:val="005a6261"/>
    <w:pPr>
      <w:ind w:firstLine="708"/>
      <w:jc w:val="both"/>
    </w:pPr>
    <w:rPr>
      <w:color w:val="FF0000"/>
      <w:sz w:val="28"/>
    </w:rPr>
  </w:style>
  <w:style w:type="paragraph" w:styleId="Preformatted" w:customStyle="1">
    <w:name w:val="Preformatted"/>
    <w:basedOn w:val="Normal"/>
    <w:qFormat/>
    <w:rsid w:val="005a6261"/>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rPr>
  </w:style>
  <w:style w:type="paragraph" w:styleId="14" w:customStyle="1">
    <w:name w:val="Знак1"/>
    <w:basedOn w:val="Normal"/>
    <w:qFormat/>
    <w:rsid w:val="005a6261"/>
    <w:pPr>
      <w:spacing w:before="100" w:after="100"/>
    </w:pPr>
    <w:rPr>
      <w:rFonts w:ascii="Tahoma" w:hAnsi="Tahoma"/>
      <w:lang w:val="en-US"/>
    </w:rPr>
  </w:style>
  <w:style w:type="paragraph" w:styleId="Iauiue" w:customStyle="1">
    <w:name w:val="Iau?iue"/>
    <w:qFormat/>
    <w:rsid w:val="005a6261"/>
    <w:pPr>
      <w:widowControl w:val="false"/>
      <w:suppressAutoHyphens w:val="true"/>
      <w:bidi w:val="0"/>
      <w:spacing w:before="0" w:after="0"/>
      <w:jc w:val="left"/>
    </w:pPr>
    <w:rPr>
      <w:rFonts w:eastAsia="Arial" w:ascii="Times New Roman" w:hAnsi="Times New Roman" w:cs="Times New Roman"/>
      <w:color w:val="auto"/>
      <w:kern w:val="0"/>
      <w:sz w:val="20"/>
      <w:szCs w:val="20"/>
      <w:lang w:eastAsia="ar-SA" w:val="ru-RU" w:bidi="ar-SA"/>
    </w:rPr>
  </w:style>
  <w:style w:type="paragraph" w:styleId="222" w:customStyle="1">
    <w:name w:val="Основной текст 22"/>
    <w:basedOn w:val="Normal"/>
    <w:qFormat/>
    <w:rsid w:val="005a6261"/>
    <w:pPr>
      <w:spacing w:lineRule="auto" w:line="480" w:before="0" w:after="120"/>
    </w:pPr>
    <w:rPr>
      <w:sz w:val="24"/>
      <w:szCs w:val="24"/>
    </w:rPr>
  </w:style>
  <w:style w:type="paragraph" w:styleId="ListParagraph">
    <w:name w:val="List Paragraph"/>
    <w:basedOn w:val="Normal"/>
    <w:uiPriority w:val="34"/>
    <w:qFormat/>
    <w:rsid w:val="00656f04"/>
    <w:pPr>
      <w:ind w:left="708" w:hanging="0"/>
    </w:pPr>
    <w:rPr/>
  </w:style>
  <w:style w:type="paragraph" w:styleId="BalloonText">
    <w:name w:val="Balloon Text"/>
    <w:basedOn w:val="Normal"/>
    <w:link w:val="Style10"/>
    <w:qFormat/>
    <w:rsid w:val="0074687b"/>
    <w:pPr/>
    <w:rPr>
      <w:rFonts w:ascii="Tahoma" w:hAnsi="Tahoma" w:cs="Tahoma"/>
      <w:sz w:val="16"/>
      <w:szCs w:val="16"/>
    </w:rPr>
  </w:style>
  <w:style w:type="paragraph" w:styleId="ConsPlusNonformat" w:customStyle="1">
    <w:name w:val="ConsPlusNonformat"/>
    <w:qFormat/>
    <w:rsid w:val="0045115c"/>
    <w:pPr>
      <w:widowControl w:val="false"/>
      <w:suppressAutoHyphens w:val="true"/>
      <w:bidi w:val="0"/>
      <w:spacing w:before="0" w:after="0"/>
      <w:jc w:val="left"/>
    </w:pPr>
    <w:rPr>
      <w:rFonts w:ascii="Courier New" w:hAnsi="Courier New" w:cs="Courier New" w:eastAsia="Times New Roman"/>
      <w:color w:val="auto"/>
      <w:kern w:val="0"/>
      <w:sz w:val="20"/>
      <w:szCs w:val="20"/>
      <w:lang w:eastAsia="ar-SA"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Users/nozdrachev/AppData/Local/AppData/Local/Temp/l%20Par201%20%20o" TargetMode="External"/><Relationship Id="rId3" Type="http://schemas.openxmlformats.org/officeDocument/2006/relationships/hyperlink" Target="../../../../C:/Users/nozdrachev/AppData/Local/AppData/Local/Temp/l%20Par372%20%20o" TargetMode="External"/><Relationship Id="rId4" Type="http://schemas.openxmlformats.org/officeDocument/2006/relationships/hyperlink" Target="../../../../C:/Users/nozdrachev/AppData/Local/AppData/Local/Temp/l%20Par538%20%20o"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consultantplus://offline/ref=FE0AE4A5F62F138E8DCEDF11136F5D898F39B0DD92A584C8DDED1AC37F1BA2D9E229E1C6E3AC17nDL4O o" TargetMode="External"/><Relationship Id="rId10" Type="http://schemas.openxmlformats.org/officeDocument/2006/relationships/header" Target="header2.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1EF1-0EDF-4DC1-B84A-1E7F81FF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LibreOffice/7.3.7.2$Linux_X86_64 LibreOffice_project/30$Build-2</Application>
  <AppVersion>15.0000</AppVersion>
  <Pages>37</Pages>
  <Words>13551</Words>
  <Characters>97862</Characters>
  <CharactersWithSpaces>111026</CharactersWithSpaces>
  <Paragraphs>1171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2023-06-08T09:26:00Z</dcterms:created>
  <dc:creator>витязь</dc:creator>
  <dc:description/>
  <dc:language>ru-RU</dc:language>
  <cp:lastModifiedBy>User</cp:lastModifiedBy>
  <cp:lastPrinted>2018-06-28T09:41:00Z</cp:lastPrinted>
  <dcterms:modified xsi:type="dcterms:W3CDTF">2023-06-08T09:27:00Z</dcterms:modified>
  <cp:revision>3</cp:revision>
  <dc:subject/>
  <dc:title>ПОСТ2005</dc:title>
</cp:coreProperties>
</file>

<file path=docProps/custom.xml><?xml version="1.0" encoding="utf-8"?>
<Properties xmlns="http://schemas.openxmlformats.org/officeDocument/2006/custom-properties" xmlns:vt="http://schemas.openxmlformats.org/officeDocument/2006/docPropsVTypes"/>
</file>